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7D3AD5" w14:textId="77777777" w:rsidR="007F0109" w:rsidRPr="00DE69F6" w:rsidRDefault="000E3571">
      <w:pPr>
        <w:rPr>
          <w:rFonts w:ascii="Times New Roman" w:hAnsi="Times New Roman" w:cs="Times New Roman"/>
          <w:sz w:val="28"/>
          <w:szCs w:val="28"/>
        </w:rPr>
      </w:pPr>
      <w:r>
        <w:rPr>
          <w:rFonts w:ascii="Times New Roman" w:hAnsi="Times New Roman" w:cs="Times New Roman"/>
          <w:sz w:val="28"/>
          <w:szCs w:val="28"/>
        </w:rPr>
        <w:t xml:space="preserve">Memorandum </w:t>
      </w:r>
    </w:p>
    <w:p w14:paraId="7346B9EB" w14:textId="77777777" w:rsidR="007F0109" w:rsidRPr="00DE69F6" w:rsidRDefault="007F0109">
      <w:pPr>
        <w:rPr>
          <w:rFonts w:ascii="Times New Roman" w:hAnsi="Times New Roman" w:cs="Times New Roman"/>
          <w:sz w:val="28"/>
          <w:szCs w:val="28"/>
        </w:rPr>
      </w:pPr>
      <w:r w:rsidRPr="00DE69F6">
        <w:rPr>
          <w:rFonts w:ascii="Times New Roman" w:hAnsi="Times New Roman" w:cs="Times New Roman"/>
          <w:sz w:val="28"/>
          <w:szCs w:val="28"/>
        </w:rPr>
        <w:t xml:space="preserve">Professor </w:t>
      </w:r>
      <w:r w:rsidR="00BE67E4">
        <w:rPr>
          <w:rFonts w:ascii="Times New Roman" w:hAnsi="Times New Roman" w:cs="Times New Roman"/>
          <w:sz w:val="28"/>
          <w:szCs w:val="28"/>
        </w:rPr>
        <w:t>&lt;redacted&gt;&lt;/redacted&gt;</w:t>
      </w:r>
    </w:p>
    <w:p w14:paraId="7B576394" w14:textId="77777777" w:rsidR="007F0109" w:rsidRPr="00DE69F6" w:rsidRDefault="00B9774E">
      <w:pPr>
        <w:rPr>
          <w:rFonts w:ascii="Times New Roman" w:hAnsi="Times New Roman" w:cs="Times New Roman"/>
          <w:sz w:val="28"/>
          <w:szCs w:val="28"/>
        </w:rPr>
      </w:pPr>
      <w:r>
        <w:rPr>
          <w:rFonts w:ascii="Times New Roman" w:hAnsi="Times New Roman" w:cs="Times New Roman"/>
          <w:sz w:val="28"/>
          <w:szCs w:val="28"/>
        </w:rPr>
        <w:t>April 11</w:t>
      </w:r>
      <w:r w:rsidR="007F0109" w:rsidRPr="00DE69F6">
        <w:rPr>
          <w:rFonts w:ascii="Times New Roman" w:hAnsi="Times New Roman" w:cs="Times New Roman"/>
          <w:sz w:val="28"/>
          <w:szCs w:val="28"/>
        </w:rPr>
        <w:t>, 2012</w:t>
      </w:r>
    </w:p>
    <w:p w14:paraId="629424AB" w14:textId="77777777" w:rsidR="00BE67E4" w:rsidRDefault="00BE67E4">
      <w:pPr>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684F905B" w14:textId="77777777" w:rsidR="000B5E9A" w:rsidRPr="00DE69F6" w:rsidRDefault="000B5E9A">
      <w:pPr>
        <w:rPr>
          <w:rFonts w:ascii="Times New Roman" w:hAnsi="Times New Roman" w:cs="Times New Roman"/>
          <w:sz w:val="28"/>
          <w:szCs w:val="28"/>
        </w:rPr>
      </w:pPr>
      <w:r w:rsidRPr="00DE69F6">
        <w:rPr>
          <w:rFonts w:ascii="Times New Roman" w:hAnsi="Times New Roman" w:cs="Times New Roman"/>
          <w:sz w:val="28"/>
          <w:szCs w:val="28"/>
        </w:rPr>
        <w:t>I certify that t</w:t>
      </w:r>
      <w:r w:rsidR="00903C0D">
        <w:rPr>
          <w:rFonts w:ascii="Times New Roman" w:hAnsi="Times New Roman" w:cs="Times New Roman"/>
          <w:sz w:val="28"/>
          <w:szCs w:val="28"/>
        </w:rPr>
        <w:t xml:space="preserve">he following document contains </w:t>
      </w:r>
      <w:r w:rsidR="00ED4852">
        <w:rPr>
          <w:rFonts w:ascii="Times New Roman" w:hAnsi="Times New Roman" w:cs="Times New Roman"/>
          <w:sz w:val="28"/>
          <w:szCs w:val="28"/>
        </w:rPr>
        <w:t>41</w:t>
      </w:r>
      <w:r w:rsidR="00F3762E">
        <w:rPr>
          <w:rFonts w:ascii="Times New Roman" w:hAnsi="Times New Roman" w:cs="Times New Roman"/>
          <w:sz w:val="28"/>
          <w:szCs w:val="28"/>
        </w:rPr>
        <w:t>84</w:t>
      </w:r>
      <w:r w:rsidR="00ED4852">
        <w:rPr>
          <w:rFonts w:ascii="Times New Roman" w:hAnsi="Times New Roman" w:cs="Times New Roman"/>
          <w:sz w:val="28"/>
          <w:szCs w:val="28"/>
        </w:rPr>
        <w:t xml:space="preserve"> </w:t>
      </w:r>
      <w:r w:rsidRPr="00DE69F6">
        <w:rPr>
          <w:rFonts w:ascii="Times New Roman" w:hAnsi="Times New Roman" w:cs="Times New Roman"/>
          <w:sz w:val="28"/>
          <w:szCs w:val="28"/>
        </w:rPr>
        <w:t>words.</w:t>
      </w:r>
    </w:p>
    <w:p w14:paraId="4F61E3E6" w14:textId="77777777" w:rsidR="000B5E9A" w:rsidRPr="00DE69F6" w:rsidRDefault="000B5E9A">
      <w:pPr>
        <w:rPr>
          <w:rFonts w:ascii="Times New Roman" w:hAnsi="Times New Roman" w:cs="Times New Roman"/>
          <w:sz w:val="28"/>
          <w:szCs w:val="28"/>
        </w:rPr>
      </w:pPr>
    </w:p>
    <w:p w14:paraId="7970DD85" w14:textId="77777777" w:rsidR="000B5E9A" w:rsidRPr="00DE69F6" w:rsidRDefault="000B5E9A">
      <w:pPr>
        <w:rPr>
          <w:rFonts w:ascii="Times New Roman" w:hAnsi="Times New Roman" w:cs="Times New Roman"/>
          <w:sz w:val="28"/>
          <w:szCs w:val="28"/>
        </w:rPr>
      </w:pPr>
    </w:p>
    <w:p w14:paraId="79EF37E4" w14:textId="77777777" w:rsidR="000B5E9A" w:rsidRPr="00DE69F6" w:rsidRDefault="000B5E9A">
      <w:pPr>
        <w:rPr>
          <w:rFonts w:ascii="Times New Roman" w:hAnsi="Times New Roman" w:cs="Times New Roman"/>
          <w:sz w:val="28"/>
          <w:szCs w:val="28"/>
        </w:rPr>
      </w:pPr>
    </w:p>
    <w:p w14:paraId="69401A57" w14:textId="77777777" w:rsidR="000B5E9A" w:rsidRPr="00DE69F6" w:rsidRDefault="000B5E9A">
      <w:pPr>
        <w:rPr>
          <w:rFonts w:ascii="Times New Roman" w:hAnsi="Times New Roman" w:cs="Times New Roman"/>
          <w:sz w:val="28"/>
          <w:szCs w:val="28"/>
        </w:rPr>
      </w:pPr>
    </w:p>
    <w:p w14:paraId="5B3F66D4" w14:textId="77777777" w:rsidR="000B5E9A" w:rsidRPr="00DE69F6" w:rsidRDefault="000B5E9A">
      <w:pPr>
        <w:rPr>
          <w:rFonts w:ascii="Times New Roman" w:hAnsi="Times New Roman" w:cs="Times New Roman"/>
          <w:sz w:val="28"/>
          <w:szCs w:val="28"/>
        </w:rPr>
      </w:pPr>
    </w:p>
    <w:p w14:paraId="2A58AA15" w14:textId="77777777" w:rsidR="000B5E9A" w:rsidRPr="00DE69F6" w:rsidRDefault="000B5E9A">
      <w:pPr>
        <w:rPr>
          <w:rFonts w:ascii="Times New Roman" w:hAnsi="Times New Roman" w:cs="Times New Roman"/>
          <w:sz w:val="28"/>
          <w:szCs w:val="28"/>
        </w:rPr>
      </w:pPr>
    </w:p>
    <w:p w14:paraId="2681C404" w14:textId="77777777" w:rsidR="000B5E9A" w:rsidRPr="00DE69F6" w:rsidRDefault="000B5E9A">
      <w:pPr>
        <w:rPr>
          <w:rFonts w:ascii="Times New Roman" w:hAnsi="Times New Roman" w:cs="Times New Roman"/>
          <w:sz w:val="28"/>
          <w:szCs w:val="28"/>
        </w:rPr>
      </w:pPr>
    </w:p>
    <w:p w14:paraId="5B49A5DE" w14:textId="77777777" w:rsidR="000B5E9A" w:rsidRPr="00DE69F6" w:rsidRDefault="000B5E9A">
      <w:pPr>
        <w:rPr>
          <w:rFonts w:ascii="Times New Roman" w:hAnsi="Times New Roman" w:cs="Times New Roman"/>
          <w:sz w:val="28"/>
          <w:szCs w:val="28"/>
        </w:rPr>
      </w:pPr>
    </w:p>
    <w:p w14:paraId="336D1C60" w14:textId="77777777" w:rsidR="000B5E9A" w:rsidRPr="00DE69F6" w:rsidRDefault="000B5E9A">
      <w:pPr>
        <w:rPr>
          <w:rFonts w:ascii="Times New Roman" w:hAnsi="Times New Roman" w:cs="Times New Roman"/>
          <w:sz w:val="28"/>
          <w:szCs w:val="28"/>
        </w:rPr>
      </w:pPr>
    </w:p>
    <w:p w14:paraId="7BE669D6" w14:textId="77777777" w:rsidR="000B5E9A" w:rsidRPr="00DE69F6" w:rsidRDefault="000B5E9A">
      <w:pPr>
        <w:rPr>
          <w:rFonts w:ascii="Times New Roman" w:hAnsi="Times New Roman" w:cs="Times New Roman"/>
          <w:sz w:val="28"/>
          <w:szCs w:val="28"/>
        </w:rPr>
      </w:pPr>
    </w:p>
    <w:p w14:paraId="51772436" w14:textId="77777777" w:rsidR="000B5E9A" w:rsidRPr="00DE69F6" w:rsidRDefault="000B5E9A">
      <w:pPr>
        <w:rPr>
          <w:rFonts w:ascii="Times New Roman" w:hAnsi="Times New Roman" w:cs="Times New Roman"/>
          <w:sz w:val="28"/>
          <w:szCs w:val="28"/>
        </w:rPr>
      </w:pPr>
    </w:p>
    <w:p w14:paraId="62B513FE" w14:textId="77777777" w:rsidR="000B5E9A" w:rsidRPr="00DE69F6" w:rsidRDefault="000B5E9A">
      <w:pPr>
        <w:rPr>
          <w:rFonts w:ascii="Times New Roman" w:hAnsi="Times New Roman" w:cs="Times New Roman"/>
          <w:sz w:val="28"/>
          <w:szCs w:val="28"/>
        </w:rPr>
      </w:pPr>
    </w:p>
    <w:p w14:paraId="57CCD216" w14:textId="77777777" w:rsidR="000B5E9A" w:rsidRPr="00DE69F6" w:rsidRDefault="000B5E9A">
      <w:pPr>
        <w:rPr>
          <w:rFonts w:ascii="Times New Roman" w:hAnsi="Times New Roman" w:cs="Times New Roman"/>
          <w:sz w:val="28"/>
          <w:szCs w:val="28"/>
        </w:rPr>
      </w:pPr>
    </w:p>
    <w:p w14:paraId="67A47586" w14:textId="77777777" w:rsidR="000B5E9A" w:rsidRPr="00DE69F6" w:rsidRDefault="000B5E9A">
      <w:pPr>
        <w:rPr>
          <w:rFonts w:ascii="Times New Roman" w:hAnsi="Times New Roman" w:cs="Times New Roman"/>
          <w:sz w:val="28"/>
          <w:szCs w:val="28"/>
        </w:rPr>
      </w:pPr>
    </w:p>
    <w:p w14:paraId="2B3D8639" w14:textId="77777777" w:rsidR="000B5E9A" w:rsidRPr="00DE69F6" w:rsidRDefault="000B5E9A">
      <w:pPr>
        <w:rPr>
          <w:rFonts w:ascii="Times New Roman" w:hAnsi="Times New Roman" w:cs="Times New Roman"/>
          <w:sz w:val="28"/>
          <w:szCs w:val="28"/>
        </w:rPr>
      </w:pPr>
    </w:p>
    <w:p w14:paraId="72530BCD" w14:textId="77777777" w:rsidR="000B5E9A" w:rsidRPr="00DE69F6" w:rsidRDefault="000B5E9A">
      <w:pPr>
        <w:rPr>
          <w:rFonts w:ascii="Times New Roman" w:hAnsi="Times New Roman" w:cs="Times New Roman"/>
          <w:sz w:val="28"/>
          <w:szCs w:val="28"/>
        </w:rPr>
      </w:pPr>
    </w:p>
    <w:p w14:paraId="76F8A22B" w14:textId="77777777" w:rsidR="000B5E9A" w:rsidRPr="00DE69F6" w:rsidRDefault="000B5E9A">
      <w:pPr>
        <w:rPr>
          <w:rFonts w:ascii="Times New Roman" w:hAnsi="Times New Roman" w:cs="Times New Roman"/>
          <w:sz w:val="28"/>
          <w:szCs w:val="28"/>
        </w:rPr>
      </w:pPr>
    </w:p>
    <w:p w14:paraId="3B723EA3" w14:textId="77777777" w:rsidR="000B5E9A" w:rsidRPr="00DE69F6" w:rsidRDefault="000B5E9A">
      <w:pPr>
        <w:rPr>
          <w:rFonts w:ascii="Times New Roman" w:hAnsi="Times New Roman" w:cs="Times New Roman"/>
          <w:sz w:val="28"/>
          <w:szCs w:val="28"/>
        </w:rPr>
      </w:pPr>
    </w:p>
    <w:p w14:paraId="28D9C62A" w14:textId="77777777" w:rsidR="007A5105" w:rsidRDefault="007A5105" w:rsidP="007A5105">
      <w:pPr>
        <w:rPr>
          <w:rFonts w:ascii="Times New Roman" w:hAnsi="Times New Roman" w:cs="Times New Roman"/>
          <w:sz w:val="28"/>
          <w:szCs w:val="28"/>
        </w:rPr>
      </w:pPr>
      <w:r>
        <w:rPr>
          <w:rFonts w:ascii="Times New Roman" w:hAnsi="Times New Roman" w:cs="Times New Roman"/>
          <w:sz w:val="28"/>
          <w:szCs w:val="28"/>
        </w:rPr>
        <w:lastRenderedPageBreak/>
        <w:t>STATE OF MINNESOTA</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DISTRICT COURT</w:t>
      </w:r>
    </w:p>
    <w:p w14:paraId="4593EFA8" w14:textId="77777777" w:rsidR="007A5105" w:rsidRDefault="007A5105" w:rsidP="007A5105">
      <w:pPr>
        <w:rPr>
          <w:rFonts w:ascii="Times New Roman" w:hAnsi="Times New Roman" w:cs="Times New Roman"/>
          <w:sz w:val="28"/>
          <w:szCs w:val="28"/>
        </w:rPr>
      </w:pPr>
      <w:r>
        <w:rPr>
          <w:rFonts w:ascii="Times New Roman" w:hAnsi="Times New Roman" w:cs="Times New Roman"/>
          <w:sz w:val="28"/>
          <w:szCs w:val="28"/>
        </w:rPr>
        <w:t>COUNTY OF CLAY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SEVENTH JUDICIAL DISTRICT </w:t>
      </w:r>
    </w:p>
    <w:p w14:paraId="575DD4ED" w14:textId="77777777" w:rsidR="007A5105" w:rsidRDefault="007A5105" w:rsidP="007A5105">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35B4954D" wp14:editId="6BD08ACE">
                <wp:simplePos x="0" y="0"/>
                <wp:positionH relativeFrom="column">
                  <wp:posOffset>9524</wp:posOffset>
                </wp:positionH>
                <wp:positionV relativeFrom="paragraph">
                  <wp:posOffset>113665</wp:posOffset>
                </wp:positionV>
                <wp:extent cx="60102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60102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8.95pt" to="474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" strokecolor="black [3040]"/>
            </w:pict>
          </mc:Fallback>
        </mc:AlternateContent>
      </w:r>
    </w:p>
    <w:p w14:paraId="45BE5A38" w14:textId="77777777" w:rsidR="007A5105" w:rsidRDefault="007A5105" w:rsidP="007A5105">
      <w:pPr>
        <w:tabs>
          <w:tab w:val="left" w:pos="720"/>
        </w:tabs>
        <w:rPr>
          <w:rFonts w:ascii="Times New Roman" w:hAnsi="Times New Roman" w:cs="Times New Roman"/>
          <w:sz w:val="28"/>
          <w:szCs w:val="28"/>
        </w:rPr>
      </w:pPr>
      <w:r>
        <w:rPr>
          <w:rFonts w:ascii="Times New Roman" w:hAnsi="Times New Roman" w:cs="Times New Roman"/>
          <w:sz w:val="28"/>
          <w:szCs w:val="28"/>
        </w:rPr>
        <w:t>Michael J. Eaton,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Court File No. 27-CV-11-8912</w:t>
      </w:r>
      <w:r>
        <w:rPr>
          <w:rFonts w:ascii="Times New Roman" w:hAnsi="Times New Roman" w:cs="Times New Roman"/>
          <w:sz w:val="28"/>
          <w:szCs w:val="28"/>
        </w:rPr>
        <w:br/>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Judge Robin Van </w:t>
      </w:r>
      <w:proofErr w:type="spellStart"/>
      <w:r>
        <w:rPr>
          <w:rFonts w:ascii="Times New Roman" w:hAnsi="Times New Roman" w:cs="Times New Roman"/>
          <w:sz w:val="28"/>
          <w:szCs w:val="28"/>
        </w:rPr>
        <w:t>Persie</w:t>
      </w:r>
      <w:proofErr w:type="spellEnd"/>
    </w:p>
    <w:p w14:paraId="3297F32E" w14:textId="77777777" w:rsidR="007A5105" w:rsidRDefault="007A5105" w:rsidP="007A5105">
      <w:pPr>
        <w:tabs>
          <w:tab w:val="left" w:pos="8400"/>
        </w:tabs>
        <w:rPr>
          <w:rFonts w:ascii="Times New Roman" w:hAnsi="Times New Roman" w:cs="Times New Roman"/>
          <w:sz w:val="28"/>
          <w:szCs w:val="28"/>
        </w:rPr>
      </w:pPr>
      <w:r>
        <w:rPr>
          <w:rFonts w:ascii="Times New Roman" w:hAnsi="Times New Roman" w:cs="Times New Roman"/>
          <w:sz w:val="28"/>
          <w:szCs w:val="28"/>
        </w:rPr>
        <w:t xml:space="preserve">                                                 Plaintiff,</w:t>
      </w:r>
    </w:p>
    <w:p w14:paraId="0A590794" w14:textId="77777777" w:rsidR="007A5105" w:rsidRDefault="007A5105" w:rsidP="007A5105">
      <w:pPr>
        <w:tabs>
          <w:tab w:val="left" w:pos="8400"/>
        </w:tabs>
        <w:rPr>
          <w:rFonts w:ascii="Times New Roman" w:hAnsi="Times New Roman" w:cs="Times New Roman"/>
          <w:sz w:val="28"/>
          <w:szCs w:val="28"/>
        </w:rPr>
      </w:pPr>
      <w:proofErr w:type="gramStart"/>
      <w:r>
        <w:rPr>
          <w:rFonts w:ascii="Times New Roman" w:hAnsi="Times New Roman" w:cs="Times New Roman"/>
          <w:sz w:val="28"/>
          <w:szCs w:val="28"/>
        </w:rPr>
        <w:t>vs</w:t>
      </w:r>
      <w:proofErr w:type="gramEnd"/>
      <w:r>
        <w:rPr>
          <w:rFonts w:ascii="Times New Roman" w:hAnsi="Times New Roman" w:cs="Times New Roman"/>
          <w:sz w:val="28"/>
          <w:szCs w:val="28"/>
        </w:rPr>
        <w:t xml:space="preserve">. </w:t>
      </w:r>
    </w:p>
    <w:p w14:paraId="14846068" w14:textId="77777777" w:rsidR="007A5105" w:rsidRDefault="007A5105" w:rsidP="007A5105">
      <w:pPr>
        <w:tabs>
          <w:tab w:val="left" w:pos="8400"/>
        </w:tabs>
        <w:rPr>
          <w:rFonts w:ascii="Times New Roman" w:hAnsi="Times New Roman" w:cs="Times New Roman"/>
          <w:sz w:val="28"/>
          <w:szCs w:val="28"/>
        </w:rPr>
      </w:pPr>
      <w:r>
        <w:rPr>
          <w:rFonts w:ascii="Times New Roman" w:hAnsi="Times New Roman" w:cs="Times New Roman"/>
          <w:sz w:val="28"/>
          <w:szCs w:val="28"/>
        </w:rPr>
        <w:t>Moorhead High School</w:t>
      </w:r>
    </w:p>
    <w:p w14:paraId="35732CA1" w14:textId="77777777" w:rsidR="007A5105" w:rsidRDefault="007A5105" w:rsidP="007A5105">
      <w:pPr>
        <w:tabs>
          <w:tab w:val="left" w:pos="720"/>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Defendant.</w:t>
      </w:r>
    </w:p>
    <w:p w14:paraId="1E83F4D5" w14:textId="77777777" w:rsidR="007A5105" w:rsidRDefault="007A5105" w:rsidP="007A5105">
      <w:pPr>
        <w:tabs>
          <w:tab w:val="left" w:pos="720"/>
        </w:tabs>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3A69E6E4" wp14:editId="0BCB7B98">
                <wp:simplePos x="0" y="0"/>
                <wp:positionH relativeFrom="column">
                  <wp:posOffset>-38735</wp:posOffset>
                </wp:positionH>
                <wp:positionV relativeFrom="paragraph">
                  <wp:posOffset>87630</wp:posOffset>
                </wp:positionV>
                <wp:extent cx="60102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5pt,6.9pt" to="470.2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" strokecolor="black [3040]"/>
            </w:pict>
          </mc:Fallback>
        </mc:AlternateContent>
      </w:r>
      <w:r>
        <w:rPr>
          <w:rFonts w:ascii="Times New Roman" w:hAnsi="Times New Roman" w:cs="Times New Roman"/>
          <w:sz w:val="28"/>
          <w:szCs w:val="28"/>
        </w:rPr>
        <w:tab/>
      </w:r>
    </w:p>
    <w:p w14:paraId="475448C6" w14:textId="77777777" w:rsidR="007A5105" w:rsidRDefault="007A5105" w:rsidP="007A5105">
      <w:pPr>
        <w:tabs>
          <w:tab w:val="left" w:pos="720"/>
        </w:tabs>
        <w:jc w:val="center"/>
        <w:rPr>
          <w:rFonts w:ascii="Times New Roman" w:hAnsi="Times New Roman" w:cs="Times New Roman"/>
          <w:b/>
          <w:sz w:val="28"/>
          <w:szCs w:val="28"/>
        </w:rPr>
      </w:pPr>
      <w:r>
        <w:rPr>
          <w:rFonts w:ascii="Times New Roman" w:hAnsi="Times New Roman" w:cs="Times New Roman"/>
          <w:b/>
          <w:sz w:val="28"/>
          <w:szCs w:val="28"/>
        </w:rPr>
        <w:t xml:space="preserve">DEFENDANT’S MEMORANDUM OF LAW SUPPORTING SUMMARY JUDGMENT </w:t>
      </w:r>
    </w:p>
    <w:p w14:paraId="0778B304" w14:textId="77777777" w:rsidR="007A5105" w:rsidRDefault="007A5105" w:rsidP="007A5105">
      <w:pPr>
        <w:tabs>
          <w:tab w:val="left" w:pos="720"/>
        </w:tabs>
        <w:rPr>
          <w:rFonts w:ascii="Times New Roman" w:hAnsi="Times New Roman" w:cs="Times New Roman"/>
          <w:b/>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185123A1" wp14:editId="7BD08DCF">
                <wp:simplePos x="0" y="0"/>
                <wp:positionH relativeFrom="column">
                  <wp:posOffset>-38735</wp:posOffset>
                </wp:positionH>
                <wp:positionV relativeFrom="paragraph">
                  <wp:posOffset>106045</wp:posOffset>
                </wp:positionV>
                <wp:extent cx="60102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60102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5pt,8.35pt" to="470.2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" strokecolor="black [3040]"/>
            </w:pict>
          </mc:Fallback>
        </mc:AlternateContent>
      </w:r>
      <w:r>
        <w:rPr>
          <w:rFonts w:ascii="Times New Roman" w:hAnsi="Times New Roman" w:cs="Times New Roman"/>
          <w:b/>
          <w:sz w:val="28"/>
          <w:szCs w:val="28"/>
        </w:rPr>
        <w:t xml:space="preserve">                                                                                                                                       </w:t>
      </w:r>
    </w:p>
    <w:p w14:paraId="3C786730" w14:textId="77777777" w:rsidR="007A5105" w:rsidRDefault="007A5105" w:rsidP="007A5105">
      <w:pPr>
        <w:tabs>
          <w:tab w:val="left" w:pos="720"/>
        </w:tabs>
        <w:jc w:val="center"/>
        <w:rPr>
          <w:rFonts w:ascii="Times New Roman" w:hAnsi="Times New Roman" w:cs="Times New Roman"/>
          <w:b/>
          <w:sz w:val="28"/>
          <w:szCs w:val="28"/>
        </w:rPr>
      </w:pPr>
      <w:r>
        <w:rPr>
          <w:rFonts w:ascii="Times New Roman" w:hAnsi="Times New Roman" w:cs="Times New Roman"/>
          <w:b/>
          <w:sz w:val="28"/>
          <w:szCs w:val="28"/>
        </w:rPr>
        <w:t>SUMMARY</w:t>
      </w:r>
    </w:p>
    <w:p w14:paraId="721B61E5" w14:textId="77777777" w:rsidR="007A5105" w:rsidRDefault="007A5105" w:rsidP="007A5105">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Moorhead High School (MHS) has one objective: to educate the youth of Moorhead in a safe</w:t>
      </w:r>
      <w:r w:rsidR="000E3571">
        <w:rPr>
          <w:rFonts w:ascii="Times New Roman" w:hAnsi="Times New Roman" w:cs="Times New Roman"/>
          <w:sz w:val="28"/>
          <w:szCs w:val="28"/>
        </w:rPr>
        <w:t xml:space="preserve"> </w:t>
      </w:r>
      <w:r>
        <w:rPr>
          <w:rFonts w:ascii="Times New Roman" w:hAnsi="Times New Roman" w:cs="Times New Roman"/>
          <w:sz w:val="28"/>
          <w:szCs w:val="28"/>
        </w:rPr>
        <w:t xml:space="preserve">and orderly environment. In order to meet that objective, </w:t>
      </w:r>
      <w:r w:rsidR="00081B4C">
        <w:rPr>
          <w:rFonts w:ascii="Times New Roman" w:hAnsi="Times New Roman" w:cs="Times New Roman"/>
          <w:sz w:val="28"/>
          <w:szCs w:val="28"/>
        </w:rPr>
        <w:t>MHS must enforce discipline</w:t>
      </w:r>
      <w:r>
        <w:rPr>
          <w:rFonts w:ascii="Times New Roman" w:hAnsi="Times New Roman" w:cs="Times New Roman"/>
          <w:sz w:val="28"/>
          <w:szCs w:val="28"/>
        </w:rPr>
        <w:t xml:space="preserve"> to facilitate the best learning environment for all students at all times. When Plaintiff and MHS student Michael Eaton broadcasted an accusation of cheating against a fellow student on StudentJournal.com, his words caused a severe disruption to the learning environment so crucial to education. Plaintiff was disciplined for this disturbance, just as any other trouble-maker would be. Plaintiff alleges that MHS violated his right to free speech under the First </w:t>
      </w:r>
      <w:r>
        <w:rPr>
          <w:rFonts w:ascii="Times New Roman" w:hAnsi="Times New Roman" w:cs="Times New Roman"/>
          <w:sz w:val="28"/>
          <w:szCs w:val="28"/>
        </w:rPr>
        <w:lastRenderedPageBreak/>
        <w:t xml:space="preserve">Amendment of the U.S. Constitution by disciplining him for this in- school disturbance caused by his speech. </w:t>
      </w:r>
    </w:p>
    <w:p w14:paraId="1F8776A5" w14:textId="77777777" w:rsidR="007A5105" w:rsidRDefault="007A5105" w:rsidP="007A5105">
      <w:pPr>
        <w:tabs>
          <w:tab w:val="left" w:pos="720"/>
        </w:tabs>
        <w:spacing w:line="480" w:lineRule="auto"/>
        <w:rPr>
          <w:rFonts w:ascii="Times New Roman" w:hAnsi="Times New Roman" w:cs="Times New Roman"/>
          <w:i/>
          <w:sz w:val="28"/>
          <w:szCs w:val="28"/>
        </w:rPr>
      </w:pPr>
      <w:r>
        <w:rPr>
          <w:rFonts w:ascii="Times New Roman" w:hAnsi="Times New Roman" w:cs="Times New Roman"/>
          <w:sz w:val="28"/>
          <w:szCs w:val="28"/>
        </w:rPr>
        <w:tab/>
        <w:t>MHS was justified in its discipline of Plaintiff under the standards held by Federal courts around the country. Plaintiff expected his words to reach the school environment.</w:t>
      </w:r>
      <w:r w:rsidR="001E3CD2">
        <w:rPr>
          <w:rFonts w:ascii="Times New Roman" w:hAnsi="Times New Roman" w:cs="Times New Roman"/>
          <w:sz w:val="28"/>
          <w:szCs w:val="28"/>
        </w:rPr>
        <w:t xml:space="preserve"> (</w:t>
      </w:r>
      <w:proofErr w:type="spellStart"/>
      <w:r w:rsidR="001E3CD2">
        <w:rPr>
          <w:rFonts w:ascii="Times New Roman" w:hAnsi="Times New Roman" w:cs="Times New Roman"/>
          <w:sz w:val="28"/>
          <w:szCs w:val="28"/>
        </w:rPr>
        <w:t>Blaas</w:t>
      </w:r>
      <w:proofErr w:type="spellEnd"/>
      <w:r w:rsidR="001E3CD2">
        <w:rPr>
          <w:rFonts w:ascii="Times New Roman" w:hAnsi="Times New Roman" w:cs="Times New Roman"/>
          <w:sz w:val="28"/>
          <w:szCs w:val="28"/>
        </w:rPr>
        <w:t xml:space="preserve"> Dep. 9:7-8.)</w:t>
      </w:r>
      <w:r>
        <w:rPr>
          <w:rFonts w:ascii="Times New Roman" w:hAnsi="Times New Roman" w:cs="Times New Roman"/>
          <w:sz w:val="28"/>
          <w:szCs w:val="28"/>
        </w:rPr>
        <w:t xml:space="preserve"> He had</w:t>
      </w:r>
      <w:r w:rsidR="000E3571">
        <w:rPr>
          <w:rFonts w:ascii="Times New Roman" w:hAnsi="Times New Roman" w:cs="Times New Roman"/>
          <w:sz w:val="28"/>
          <w:szCs w:val="28"/>
        </w:rPr>
        <w:t xml:space="preserve"> previously</w:t>
      </w:r>
      <w:r>
        <w:rPr>
          <w:rFonts w:ascii="Times New Roman" w:hAnsi="Times New Roman" w:cs="Times New Roman"/>
          <w:sz w:val="28"/>
          <w:szCs w:val="28"/>
        </w:rPr>
        <w:t xml:space="preserve"> posted online and was well aware of the access that other MHS students had to his online journal.</w:t>
      </w:r>
      <w:r w:rsidR="001E3CD2">
        <w:rPr>
          <w:rFonts w:ascii="Times New Roman" w:hAnsi="Times New Roman" w:cs="Times New Roman"/>
          <w:sz w:val="28"/>
          <w:szCs w:val="28"/>
        </w:rPr>
        <w:t xml:space="preserve"> (Eaton Dep. 4:17-23).</w:t>
      </w:r>
      <w:r>
        <w:rPr>
          <w:rFonts w:ascii="Times New Roman" w:hAnsi="Times New Roman" w:cs="Times New Roman"/>
          <w:sz w:val="28"/>
          <w:szCs w:val="28"/>
        </w:rPr>
        <w:t xml:space="preserve"> </w:t>
      </w:r>
      <w:r w:rsidR="001E3CD2">
        <w:rPr>
          <w:rFonts w:ascii="Times New Roman" w:hAnsi="Times New Roman" w:cs="Times New Roman"/>
          <w:sz w:val="28"/>
          <w:szCs w:val="28"/>
        </w:rPr>
        <w:t xml:space="preserve"> Plaintiff’s post caused a</w:t>
      </w:r>
      <w:r>
        <w:rPr>
          <w:rFonts w:ascii="Times New Roman" w:hAnsi="Times New Roman" w:cs="Times New Roman"/>
          <w:sz w:val="28"/>
          <w:szCs w:val="28"/>
        </w:rPr>
        <w:t xml:space="preserve"> </w:t>
      </w:r>
      <w:r w:rsidR="001E3CD2">
        <w:rPr>
          <w:rFonts w:ascii="Times New Roman" w:hAnsi="Times New Roman" w:cs="Times New Roman"/>
          <w:sz w:val="28"/>
          <w:szCs w:val="28"/>
        </w:rPr>
        <w:t>substantial disruption</w:t>
      </w:r>
      <w:r>
        <w:rPr>
          <w:rFonts w:ascii="Times New Roman" w:hAnsi="Times New Roman" w:cs="Times New Roman"/>
          <w:sz w:val="28"/>
          <w:szCs w:val="28"/>
        </w:rPr>
        <w:t xml:space="preserve"> </w:t>
      </w:r>
      <w:r w:rsidR="001E3CD2">
        <w:rPr>
          <w:rFonts w:ascii="Times New Roman" w:hAnsi="Times New Roman" w:cs="Times New Roman"/>
          <w:sz w:val="28"/>
          <w:szCs w:val="28"/>
        </w:rPr>
        <w:t xml:space="preserve">at MHS due to multiple violations of MHS’ cell phone policy. (Eaton Dep. Ex. B) This disturbance </w:t>
      </w:r>
      <w:r>
        <w:rPr>
          <w:rFonts w:ascii="Times New Roman" w:hAnsi="Times New Roman" w:cs="Times New Roman"/>
          <w:sz w:val="28"/>
          <w:szCs w:val="28"/>
        </w:rPr>
        <w:t xml:space="preserve">meets the substantial disruption test established by the United States Supreme Court in </w:t>
      </w:r>
      <w:r>
        <w:rPr>
          <w:rFonts w:ascii="Times New Roman" w:hAnsi="Times New Roman" w:cs="Times New Roman"/>
          <w:i/>
          <w:sz w:val="28"/>
          <w:szCs w:val="28"/>
        </w:rPr>
        <w:t>Tinker v. Des Moines Independent Community School District.</w:t>
      </w:r>
    </w:p>
    <w:p w14:paraId="2ADF5383" w14:textId="77777777" w:rsidR="007A5105" w:rsidRPr="00F473BB" w:rsidRDefault="007A5105" w:rsidP="00F473BB">
      <w:pPr>
        <w:tabs>
          <w:tab w:val="left" w:pos="720"/>
        </w:tabs>
        <w:spacing w:line="480" w:lineRule="auto"/>
        <w:rPr>
          <w:rFonts w:ascii="Times New Roman" w:hAnsi="Times New Roman" w:cs="Times New Roman"/>
          <w:sz w:val="28"/>
          <w:szCs w:val="28"/>
        </w:rPr>
      </w:pPr>
      <w:r>
        <w:rPr>
          <w:rFonts w:ascii="Times New Roman" w:hAnsi="Times New Roman" w:cs="Times New Roman"/>
          <w:i/>
          <w:sz w:val="28"/>
          <w:szCs w:val="28"/>
        </w:rPr>
        <w:tab/>
      </w:r>
      <w:r>
        <w:rPr>
          <w:rFonts w:ascii="Times New Roman" w:hAnsi="Times New Roman" w:cs="Times New Roman"/>
          <w:sz w:val="28"/>
          <w:szCs w:val="28"/>
        </w:rPr>
        <w:t xml:space="preserve">Summary judgment for MHS pursuant to </w:t>
      </w:r>
      <w:r w:rsidR="00081B4C">
        <w:rPr>
          <w:rFonts w:ascii="Times New Roman" w:hAnsi="Times New Roman" w:cs="Times New Roman"/>
          <w:sz w:val="28"/>
          <w:szCs w:val="28"/>
        </w:rPr>
        <w:t>Rule 56.03 of the</w:t>
      </w:r>
      <w:r w:rsidR="00081B4C" w:rsidRPr="00DE69F6">
        <w:rPr>
          <w:rFonts w:ascii="Times New Roman" w:hAnsi="Times New Roman" w:cs="Times New Roman"/>
          <w:sz w:val="28"/>
          <w:szCs w:val="28"/>
        </w:rPr>
        <w:t xml:space="preserve"> Minnesota Rules for Civil Procedure</w:t>
      </w:r>
      <w:r w:rsidR="00081B4C">
        <w:rPr>
          <w:rFonts w:ascii="Times New Roman" w:hAnsi="Times New Roman" w:cs="Times New Roman"/>
          <w:sz w:val="28"/>
          <w:szCs w:val="28"/>
        </w:rPr>
        <w:t xml:space="preserve"> </w:t>
      </w:r>
      <w:r>
        <w:rPr>
          <w:rFonts w:ascii="Times New Roman" w:hAnsi="Times New Roman" w:cs="Times New Roman"/>
          <w:sz w:val="28"/>
          <w:szCs w:val="28"/>
        </w:rPr>
        <w:t xml:space="preserve">is necessary in this case. Plaintiff </w:t>
      </w:r>
      <w:r w:rsidR="00081B4C">
        <w:rPr>
          <w:rFonts w:ascii="Times New Roman" w:hAnsi="Times New Roman" w:cs="Times New Roman"/>
          <w:sz w:val="28"/>
          <w:szCs w:val="28"/>
        </w:rPr>
        <w:t>has not</w:t>
      </w:r>
      <w:r>
        <w:rPr>
          <w:rFonts w:ascii="Times New Roman" w:hAnsi="Times New Roman" w:cs="Times New Roman"/>
          <w:sz w:val="28"/>
          <w:szCs w:val="28"/>
        </w:rPr>
        <w:t xml:space="preserve"> show</w:t>
      </w:r>
      <w:r w:rsidR="00081B4C">
        <w:rPr>
          <w:rFonts w:ascii="Times New Roman" w:hAnsi="Times New Roman" w:cs="Times New Roman"/>
          <w:sz w:val="28"/>
          <w:szCs w:val="28"/>
        </w:rPr>
        <w:t>n</w:t>
      </w:r>
      <w:r>
        <w:rPr>
          <w:rFonts w:ascii="Times New Roman" w:hAnsi="Times New Roman" w:cs="Times New Roman"/>
          <w:sz w:val="28"/>
          <w:szCs w:val="28"/>
        </w:rPr>
        <w:t xml:space="preserve"> that</w:t>
      </w:r>
      <w:r w:rsidR="002E1C9B">
        <w:rPr>
          <w:rFonts w:ascii="Times New Roman" w:hAnsi="Times New Roman" w:cs="Times New Roman"/>
          <w:sz w:val="28"/>
          <w:szCs w:val="28"/>
        </w:rPr>
        <w:t xml:space="preserve"> there is a genuine issue of material fact regarding whether</w:t>
      </w:r>
      <w:r>
        <w:rPr>
          <w:rFonts w:ascii="Times New Roman" w:hAnsi="Times New Roman" w:cs="Times New Roman"/>
          <w:sz w:val="28"/>
          <w:szCs w:val="28"/>
        </w:rPr>
        <w:t xml:space="preserve"> his speech cause</w:t>
      </w:r>
      <w:r w:rsidR="002E1C9B">
        <w:rPr>
          <w:rFonts w:ascii="Times New Roman" w:hAnsi="Times New Roman" w:cs="Times New Roman"/>
          <w:sz w:val="28"/>
          <w:szCs w:val="28"/>
        </w:rPr>
        <w:t>d</w:t>
      </w:r>
      <w:r>
        <w:rPr>
          <w:rFonts w:ascii="Times New Roman" w:hAnsi="Times New Roman" w:cs="Times New Roman"/>
          <w:sz w:val="28"/>
          <w:szCs w:val="28"/>
        </w:rPr>
        <w:t xml:space="preserve"> a substantial </w:t>
      </w:r>
      <w:r w:rsidR="000E3571">
        <w:rPr>
          <w:rFonts w:ascii="Times New Roman" w:hAnsi="Times New Roman" w:cs="Times New Roman"/>
          <w:sz w:val="28"/>
          <w:szCs w:val="28"/>
        </w:rPr>
        <w:t>disruption as established by</w:t>
      </w:r>
      <w:r>
        <w:rPr>
          <w:rFonts w:ascii="Times New Roman" w:hAnsi="Times New Roman" w:cs="Times New Roman"/>
          <w:sz w:val="28"/>
          <w:szCs w:val="28"/>
        </w:rPr>
        <w:t xml:space="preserve"> </w:t>
      </w:r>
      <w:r w:rsidR="000E3571">
        <w:rPr>
          <w:rFonts w:ascii="Times New Roman" w:hAnsi="Times New Roman" w:cs="Times New Roman"/>
          <w:i/>
          <w:sz w:val="28"/>
          <w:szCs w:val="28"/>
        </w:rPr>
        <w:t>Tinker</w:t>
      </w:r>
      <w:r>
        <w:rPr>
          <w:rFonts w:ascii="Times New Roman" w:hAnsi="Times New Roman" w:cs="Times New Roman"/>
          <w:i/>
          <w:sz w:val="28"/>
          <w:szCs w:val="28"/>
        </w:rPr>
        <w:t xml:space="preserve">. </w:t>
      </w:r>
      <w:r>
        <w:rPr>
          <w:rFonts w:ascii="Times New Roman" w:hAnsi="Times New Roman" w:cs="Times New Roman"/>
          <w:sz w:val="28"/>
          <w:szCs w:val="28"/>
        </w:rPr>
        <w:t xml:space="preserve"> Plaintiff cannot show that MHS disciplined him in order to stifle an unpopular viewpoint or to stave off a potential disruption. </w:t>
      </w:r>
      <w:r w:rsidR="00081B4C">
        <w:rPr>
          <w:rFonts w:ascii="Times New Roman" w:hAnsi="Times New Roman" w:cs="Times New Roman"/>
          <w:sz w:val="28"/>
          <w:szCs w:val="28"/>
        </w:rPr>
        <w:t xml:space="preserve">Plaintiff cannot show that his speech was protected merely because it occurred outside of the school.  </w:t>
      </w:r>
      <w:r w:rsidR="00F473BB">
        <w:rPr>
          <w:rFonts w:ascii="Times New Roman" w:hAnsi="Times New Roman" w:cs="Times New Roman"/>
          <w:sz w:val="28"/>
          <w:szCs w:val="28"/>
        </w:rPr>
        <w:t xml:space="preserve">MHS’ punishment of Plaintiff was </w:t>
      </w:r>
      <w:r w:rsidR="00081B4C">
        <w:rPr>
          <w:rFonts w:ascii="Times New Roman" w:hAnsi="Times New Roman" w:cs="Times New Roman"/>
          <w:sz w:val="28"/>
          <w:szCs w:val="28"/>
        </w:rPr>
        <w:t xml:space="preserve">an exercise of MHS’ right to discipline disruptive behavior </w:t>
      </w:r>
      <w:r>
        <w:rPr>
          <w:rFonts w:ascii="Times New Roman" w:hAnsi="Times New Roman" w:cs="Times New Roman"/>
          <w:sz w:val="28"/>
          <w:szCs w:val="28"/>
        </w:rPr>
        <w:t>and MHS is entitled to a judgment as a matter of law.</w:t>
      </w:r>
    </w:p>
    <w:p w14:paraId="54938B93" w14:textId="77777777" w:rsidR="007A5105" w:rsidRDefault="007A5105" w:rsidP="007A5105">
      <w:pPr>
        <w:tabs>
          <w:tab w:val="left" w:pos="720"/>
        </w:tabs>
        <w:jc w:val="center"/>
        <w:rPr>
          <w:rFonts w:ascii="Times New Roman" w:hAnsi="Times New Roman" w:cs="Times New Roman"/>
          <w:b/>
          <w:sz w:val="28"/>
          <w:szCs w:val="28"/>
        </w:rPr>
      </w:pPr>
      <w:r>
        <w:rPr>
          <w:rFonts w:ascii="Times New Roman" w:hAnsi="Times New Roman" w:cs="Times New Roman"/>
          <w:b/>
          <w:sz w:val="28"/>
          <w:szCs w:val="28"/>
        </w:rPr>
        <w:lastRenderedPageBreak/>
        <w:t>FACTS</w:t>
      </w:r>
    </w:p>
    <w:p w14:paraId="3B5E6F14" w14:textId="77777777" w:rsidR="007A5105" w:rsidRDefault="007A5105" w:rsidP="007A5105">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Moorhead High School is a public school located in the city of Moorhead in Clay County.</w:t>
      </w:r>
      <w:r w:rsidR="00F473BB">
        <w:rPr>
          <w:rFonts w:ascii="Times New Roman" w:hAnsi="Times New Roman" w:cs="Times New Roman"/>
          <w:sz w:val="28"/>
          <w:szCs w:val="28"/>
        </w:rPr>
        <w:t xml:space="preserve"> (</w:t>
      </w:r>
      <w:proofErr w:type="spellStart"/>
      <w:r w:rsidR="00F473BB">
        <w:rPr>
          <w:rFonts w:ascii="Times New Roman" w:hAnsi="Times New Roman" w:cs="Times New Roman"/>
          <w:sz w:val="28"/>
          <w:szCs w:val="28"/>
        </w:rPr>
        <w:t>Compl</w:t>
      </w:r>
      <w:proofErr w:type="spellEnd"/>
      <w:r w:rsidR="00F473BB">
        <w:rPr>
          <w:rFonts w:ascii="Times New Roman" w:hAnsi="Times New Roman" w:cs="Times New Roman"/>
          <w:sz w:val="28"/>
          <w:szCs w:val="28"/>
        </w:rPr>
        <w:t>. ¶ 2.)</w:t>
      </w:r>
      <w:r>
        <w:rPr>
          <w:rFonts w:ascii="Times New Roman" w:hAnsi="Times New Roman" w:cs="Times New Roman"/>
          <w:sz w:val="28"/>
          <w:szCs w:val="28"/>
        </w:rPr>
        <w:t xml:space="preserve"> Plaintiff Michael Eaton is a student enrolled in his senior year at MHS.</w:t>
      </w:r>
      <w:r w:rsidR="00F473BB">
        <w:rPr>
          <w:rFonts w:ascii="Times New Roman" w:hAnsi="Times New Roman" w:cs="Times New Roman"/>
          <w:sz w:val="28"/>
          <w:szCs w:val="28"/>
        </w:rPr>
        <w:t xml:space="preserve"> (</w:t>
      </w:r>
      <w:proofErr w:type="spellStart"/>
      <w:r w:rsidR="00F473BB">
        <w:rPr>
          <w:rFonts w:ascii="Times New Roman" w:hAnsi="Times New Roman" w:cs="Times New Roman"/>
          <w:sz w:val="28"/>
          <w:szCs w:val="28"/>
        </w:rPr>
        <w:t>Compl</w:t>
      </w:r>
      <w:proofErr w:type="spellEnd"/>
      <w:r w:rsidR="00F473BB">
        <w:rPr>
          <w:rFonts w:ascii="Times New Roman" w:hAnsi="Times New Roman" w:cs="Times New Roman"/>
          <w:sz w:val="28"/>
          <w:szCs w:val="28"/>
        </w:rPr>
        <w:t>. ¶ 1.)</w:t>
      </w:r>
      <w:r>
        <w:rPr>
          <w:rFonts w:ascii="Times New Roman" w:hAnsi="Times New Roman" w:cs="Times New Roman"/>
          <w:sz w:val="28"/>
          <w:szCs w:val="28"/>
        </w:rPr>
        <w:t xml:space="preserve"> Plaintiff has filed this complaint alleging that MHS violated his First Amendment rights by disciplining Plaintiff for a disturbance his actions caused at MHS. </w:t>
      </w:r>
      <w:r w:rsidR="00F473BB">
        <w:rPr>
          <w:rFonts w:ascii="Times New Roman" w:hAnsi="Times New Roman" w:cs="Times New Roman"/>
          <w:sz w:val="28"/>
          <w:szCs w:val="28"/>
        </w:rPr>
        <w:t>(</w:t>
      </w:r>
      <w:proofErr w:type="spellStart"/>
      <w:r w:rsidR="00F473BB">
        <w:rPr>
          <w:rFonts w:ascii="Times New Roman" w:hAnsi="Times New Roman" w:cs="Times New Roman"/>
          <w:sz w:val="28"/>
          <w:szCs w:val="28"/>
        </w:rPr>
        <w:t>Compl</w:t>
      </w:r>
      <w:proofErr w:type="spellEnd"/>
      <w:r w:rsidR="00F473BB">
        <w:rPr>
          <w:rFonts w:ascii="Times New Roman" w:hAnsi="Times New Roman" w:cs="Times New Roman"/>
          <w:sz w:val="28"/>
          <w:szCs w:val="28"/>
        </w:rPr>
        <w:t>. ¶ 14.)</w:t>
      </w:r>
    </w:p>
    <w:p w14:paraId="30D82297" w14:textId="77777777" w:rsidR="007A5105" w:rsidRDefault="007A5105" w:rsidP="007A5105">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Plaintiff has an account on StudentJournal.com, a diary-like website that is publicly available to read online. (Eaton Dep. 1:20-21.)  This account specifically names Plaintiff as a student at MHS. (Eaton Dep. Ex. A.) Plaintiff stated</w:t>
      </w:r>
      <w:r w:rsidR="000E3571">
        <w:rPr>
          <w:rFonts w:ascii="Times New Roman" w:hAnsi="Times New Roman" w:cs="Times New Roman"/>
          <w:sz w:val="28"/>
          <w:szCs w:val="28"/>
        </w:rPr>
        <w:t xml:space="preserve"> that he uses</w:t>
      </w:r>
      <w:r>
        <w:rPr>
          <w:rFonts w:ascii="Times New Roman" w:hAnsi="Times New Roman" w:cs="Times New Roman"/>
          <w:sz w:val="28"/>
          <w:szCs w:val="28"/>
        </w:rPr>
        <w:t xml:space="preserve"> Student</w:t>
      </w:r>
      <w:r w:rsidR="000E3571">
        <w:rPr>
          <w:rFonts w:ascii="Times New Roman" w:hAnsi="Times New Roman" w:cs="Times New Roman"/>
          <w:sz w:val="28"/>
          <w:szCs w:val="28"/>
        </w:rPr>
        <w:t>Journal.com</w:t>
      </w:r>
      <w:r>
        <w:rPr>
          <w:rFonts w:ascii="Times New Roman" w:hAnsi="Times New Roman" w:cs="Times New Roman"/>
          <w:sz w:val="28"/>
          <w:szCs w:val="28"/>
        </w:rPr>
        <w:t xml:space="preserve"> to document his experiences at school and that he enjoys the “risk” of publishing his thoughts on a public website. (Eaton Dep. 2:2.)  Plaintiff is aware that his classmates read and follow his online journal</w:t>
      </w:r>
      <w:r w:rsidR="000E3571">
        <w:rPr>
          <w:rFonts w:ascii="Times New Roman" w:hAnsi="Times New Roman" w:cs="Times New Roman"/>
          <w:sz w:val="28"/>
          <w:szCs w:val="28"/>
        </w:rPr>
        <w:t xml:space="preserve"> regularly</w:t>
      </w:r>
      <w:r>
        <w:rPr>
          <w:rFonts w:ascii="Times New Roman" w:hAnsi="Times New Roman" w:cs="Times New Roman"/>
          <w:sz w:val="28"/>
          <w:szCs w:val="28"/>
        </w:rPr>
        <w:t xml:space="preserve">. </w:t>
      </w:r>
      <w:r w:rsidR="00F473BB">
        <w:rPr>
          <w:rFonts w:ascii="Times New Roman" w:hAnsi="Times New Roman" w:cs="Times New Roman"/>
          <w:sz w:val="28"/>
          <w:szCs w:val="28"/>
        </w:rPr>
        <w:t xml:space="preserve">(Eaton Dep. 4:18.) </w:t>
      </w:r>
      <w:r>
        <w:rPr>
          <w:rFonts w:ascii="Times New Roman" w:hAnsi="Times New Roman" w:cs="Times New Roman"/>
          <w:sz w:val="28"/>
          <w:szCs w:val="28"/>
        </w:rPr>
        <w:t xml:space="preserve">He </w:t>
      </w:r>
      <w:r w:rsidR="000E3571">
        <w:rPr>
          <w:rFonts w:ascii="Times New Roman" w:hAnsi="Times New Roman" w:cs="Times New Roman"/>
          <w:sz w:val="28"/>
          <w:szCs w:val="28"/>
        </w:rPr>
        <w:t>expects</w:t>
      </w:r>
      <w:r>
        <w:rPr>
          <w:rFonts w:ascii="Times New Roman" w:hAnsi="Times New Roman" w:cs="Times New Roman"/>
          <w:sz w:val="28"/>
          <w:szCs w:val="28"/>
        </w:rPr>
        <w:t xml:space="preserve"> some of his classmates</w:t>
      </w:r>
      <w:r w:rsidR="00081B4C">
        <w:rPr>
          <w:rFonts w:ascii="Times New Roman" w:hAnsi="Times New Roman" w:cs="Times New Roman"/>
          <w:sz w:val="28"/>
          <w:szCs w:val="28"/>
        </w:rPr>
        <w:t xml:space="preserve"> to</w:t>
      </w:r>
      <w:r>
        <w:rPr>
          <w:rFonts w:ascii="Times New Roman" w:hAnsi="Times New Roman" w:cs="Times New Roman"/>
          <w:sz w:val="28"/>
          <w:szCs w:val="28"/>
        </w:rPr>
        <w:t xml:space="preserve"> receive a text or an email “alert” every time he publishes a post</w:t>
      </w:r>
      <w:r w:rsidR="000E3571">
        <w:rPr>
          <w:rFonts w:ascii="Times New Roman" w:hAnsi="Times New Roman" w:cs="Times New Roman"/>
          <w:sz w:val="28"/>
          <w:szCs w:val="28"/>
        </w:rPr>
        <w:t xml:space="preserve"> or when</w:t>
      </w:r>
      <w:r>
        <w:rPr>
          <w:rFonts w:ascii="Times New Roman" w:hAnsi="Times New Roman" w:cs="Times New Roman"/>
          <w:sz w:val="28"/>
          <w:szCs w:val="28"/>
        </w:rPr>
        <w:t xml:space="preserve"> a new comment is posted. (Eaton Dep. 4:22-24.)  </w:t>
      </w:r>
    </w:p>
    <w:p w14:paraId="6EB3C9E7" w14:textId="77777777" w:rsidR="007A5105" w:rsidRDefault="007A5105" w:rsidP="007A5105">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r>
      <w:r w:rsidR="00F473BB">
        <w:rPr>
          <w:rFonts w:ascii="Times New Roman" w:hAnsi="Times New Roman" w:cs="Times New Roman"/>
          <w:sz w:val="28"/>
          <w:szCs w:val="28"/>
        </w:rPr>
        <w:t>Late</w:t>
      </w:r>
      <w:r w:rsidR="000E3571">
        <w:rPr>
          <w:rFonts w:ascii="Times New Roman" w:hAnsi="Times New Roman" w:cs="Times New Roman"/>
          <w:sz w:val="28"/>
          <w:szCs w:val="28"/>
        </w:rPr>
        <w:t xml:space="preserve"> in the evening of</w:t>
      </w:r>
      <w:r>
        <w:rPr>
          <w:rFonts w:ascii="Times New Roman" w:hAnsi="Times New Roman" w:cs="Times New Roman"/>
          <w:sz w:val="28"/>
          <w:szCs w:val="28"/>
        </w:rPr>
        <w:t xml:space="preserve"> September 8, 2011, Plaintiff published a post to </w:t>
      </w:r>
      <w:r w:rsidR="000E3571">
        <w:rPr>
          <w:rFonts w:ascii="Times New Roman" w:hAnsi="Times New Roman" w:cs="Times New Roman"/>
          <w:sz w:val="28"/>
          <w:szCs w:val="28"/>
        </w:rPr>
        <w:t>StudentJournal.com.</w:t>
      </w:r>
      <w:r>
        <w:rPr>
          <w:rFonts w:ascii="Times New Roman" w:hAnsi="Times New Roman" w:cs="Times New Roman"/>
          <w:sz w:val="28"/>
          <w:szCs w:val="28"/>
        </w:rPr>
        <w:t xml:space="preserve"> </w:t>
      </w:r>
      <w:r w:rsidR="00F473BB">
        <w:rPr>
          <w:rFonts w:ascii="Times New Roman" w:hAnsi="Times New Roman" w:cs="Times New Roman"/>
          <w:sz w:val="28"/>
          <w:szCs w:val="28"/>
        </w:rPr>
        <w:t xml:space="preserve">(Eaton Dep. 2: 14). </w:t>
      </w:r>
      <w:r w:rsidR="000E3571">
        <w:rPr>
          <w:rFonts w:ascii="Times New Roman" w:hAnsi="Times New Roman" w:cs="Times New Roman"/>
          <w:sz w:val="28"/>
          <w:szCs w:val="28"/>
        </w:rPr>
        <w:t>In that</w:t>
      </w:r>
      <w:r>
        <w:rPr>
          <w:rFonts w:ascii="Times New Roman" w:hAnsi="Times New Roman" w:cs="Times New Roman"/>
          <w:sz w:val="28"/>
          <w:szCs w:val="28"/>
        </w:rPr>
        <w:t xml:space="preserve"> post Plaintiff accused a fellow student, Todd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of cheating on a quiz two days earlier. (Eaton Dep. Ex. A.) The entirety of Plaintiff’s paragraph-long post was devoted to this cheating allegation. </w:t>
      </w:r>
      <w:r w:rsidR="00F473BB">
        <w:rPr>
          <w:rFonts w:ascii="Times New Roman" w:hAnsi="Times New Roman" w:cs="Times New Roman"/>
          <w:sz w:val="28"/>
          <w:szCs w:val="28"/>
        </w:rPr>
        <w:t xml:space="preserve">(Eaton Dep. Ex. A.) </w:t>
      </w:r>
      <w:r>
        <w:rPr>
          <w:rFonts w:ascii="Times New Roman" w:hAnsi="Times New Roman" w:cs="Times New Roman"/>
          <w:sz w:val="28"/>
          <w:szCs w:val="28"/>
        </w:rPr>
        <w:t xml:space="preserve">Plaintiff expressed wonderment at how Mr.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Plaintiff’s competition for valedictorian, could possibly earn the same grade as Plaintiff on the quiz since Mr.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had been vacationing with his family the previous holiday weekend. (Eaton Dep. Ex. A.)  Plaintiff wrote that Mr.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left the classroom during the quiz with a sheet of paper in his back pocket and indicated that the paper contained answers to the quiz. </w:t>
      </w:r>
      <w:r w:rsidR="00F473BB">
        <w:rPr>
          <w:rFonts w:ascii="Times New Roman" w:hAnsi="Times New Roman" w:cs="Times New Roman"/>
          <w:sz w:val="28"/>
          <w:szCs w:val="28"/>
        </w:rPr>
        <w:t xml:space="preserve">(Eaton Dep. Ex. A.) </w:t>
      </w:r>
      <w:r>
        <w:rPr>
          <w:rFonts w:ascii="Times New Roman" w:hAnsi="Times New Roman" w:cs="Times New Roman"/>
          <w:sz w:val="28"/>
          <w:szCs w:val="28"/>
        </w:rPr>
        <w:t xml:space="preserve">Plaintiff also accused Steve Lantz, another student, of aiding Mr.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by providing said “cheat sheet.” (Eaton Dep. Ex. A.) Plaintiff did not ask Mr.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or Mr. Lantz about these allegations before or after publishing the post.  (Eaton Dep. 4:2-5.) </w:t>
      </w:r>
    </w:p>
    <w:p w14:paraId="025594F7" w14:textId="77777777" w:rsidR="007A5105" w:rsidRDefault="007A5105" w:rsidP="007A5105">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The</w:t>
      </w:r>
      <w:r w:rsidR="00B9774E">
        <w:rPr>
          <w:rFonts w:ascii="Times New Roman" w:hAnsi="Times New Roman" w:cs="Times New Roman"/>
          <w:sz w:val="28"/>
          <w:szCs w:val="28"/>
        </w:rPr>
        <w:t xml:space="preserve"> cheating</w:t>
      </w:r>
      <w:r>
        <w:rPr>
          <w:rFonts w:ascii="Times New Roman" w:hAnsi="Times New Roman" w:cs="Times New Roman"/>
          <w:sz w:val="28"/>
          <w:szCs w:val="28"/>
        </w:rPr>
        <w:t xml:space="preserve"> allegations from Plaintiff’s post quickly circulated through the MHS student body. </w:t>
      </w:r>
      <w:r w:rsidR="00CB2450">
        <w:rPr>
          <w:rFonts w:ascii="Times New Roman" w:hAnsi="Times New Roman" w:cs="Times New Roman"/>
          <w:sz w:val="28"/>
          <w:szCs w:val="28"/>
        </w:rPr>
        <w:t>(Eaton Dep. 5:24-26.)</w:t>
      </w:r>
      <w:r w:rsidR="00B9774E">
        <w:rPr>
          <w:rFonts w:ascii="Times New Roman" w:hAnsi="Times New Roman" w:cs="Times New Roman"/>
          <w:sz w:val="28"/>
          <w:szCs w:val="28"/>
        </w:rPr>
        <w:t xml:space="preserve"> </w:t>
      </w:r>
      <w:r>
        <w:rPr>
          <w:rFonts w:ascii="Times New Roman" w:hAnsi="Times New Roman" w:cs="Times New Roman"/>
          <w:sz w:val="28"/>
          <w:szCs w:val="28"/>
        </w:rPr>
        <w:t xml:space="preserve">The following day MHS students began sharing and commenting on Plaintiff’s post via their cell phones while in school. </w:t>
      </w:r>
      <w:r w:rsidR="00CB2450">
        <w:rPr>
          <w:rFonts w:ascii="Times New Roman" w:hAnsi="Times New Roman" w:cs="Times New Roman"/>
          <w:sz w:val="28"/>
          <w:szCs w:val="28"/>
        </w:rPr>
        <w:t xml:space="preserve">(Eaton Dep. 5:24-26.) </w:t>
      </w:r>
      <w:r>
        <w:rPr>
          <w:rFonts w:ascii="Times New Roman" w:hAnsi="Times New Roman" w:cs="Times New Roman"/>
          <w:sz w:val="28"/>
          <w:szCs w:val="28"/>
        </w:rPr>
        <w:t xml:space="preserve">MHS allows cell phones </w:t>
      </w:r>
      <w:r w:rsidR="00B9774E">
        <w:rPr>
          <w:rFonts w:ascii="Times New Roman" w:hAnsi="Times New Roman" w:cs="Times New Roman"/>
          <w:sz w:val="28"/>
          <w:szCs w:val="28"/>
        </w:rPr>
        <w:t xml:space="preserve">on </w:t>
      </w:r>
      <w:r w:rsidR="004D024A">
        <w:rPr>
          <w:rFonts w:ascii="Times New Roman" w:hAnsi="Times New Roman" w:cs="Times New Roman"/>
          <w:sz w:val="28"/>
          <w:szCs w:val="28"/>
        </w:rPr>
        <w:t>campus</w:t>
      </w:r>
      <w:r>
        <w:rPr>
          <w:rFonts w:ascii="Times New Roman" w:hAnsi="Times New Roman" w:cs="Times New Roman"/>
          <w:sz w:val="28"/>
          <w:szCs w:val="28"/>
        </w:rPr>
        <w:t xml:space="preserve">; however, students are not allowed to use cell phones in any way while school is in session. </w:t>
      </w:r>
      <w:r w:rsidR="00CB2450">
        <w:rPr>
          <w:rFonts w:ascii="Times New Roman" w:hAnsi="Times New Roman" w:cs="Times New Roman"/>
          <w:sz w:val="28"/>
          <w:szCs w:val="28"/>
        </w:rPr>
        <w:t>(</w:t>
      </w:r>
      <w:proofErr w:type="spellStart"/>
      <w:r w:rsidR="00CB2450">
        <w:rPr>
          <w:rFonts w:ascii="Times New Roman" w:hAnsi="Times New Roman" w:cs="Times New Roman"/>
          <w:sz w:val="28"/>
          <w:szCs w:val="28"/>
        </w:rPr>
        <w:t>Blaas</w:t>
      </w:r>
      <w:proofErr w:type="spellEnd"/>
      <w:r w:rsidR="00CB2450">
        <w:rPr>
          <w:rFonts w:ascii="Times New Roman" w:hAnsi="Times New Roman" w:cs="Times New Roman"/>
          <w:sz w:val="28"/>
          <w:szCs w:val="28"/>
        </w:rPr>
        <w:t xml:space="preserve"> Dep. 6:26-31.) </w:t>
      </w:r>
      <w:r>
        <w:rPr>
          <w:rFonts w:ascii="Times New Roman" w:hAnsi="Times New Roman" w:cs="Times New Roman"/>
          <w:sz w:val="28"/>
          <w:szCs w:val="28"/>
        </w:rPr>
        <w:t>Cell phones are supposed to be turned off the entire time school is in session.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6:26-31.) The reason for such a strict rule is to curb the distraction caused by student cell phone use during class, both in regards to the noises made by cell phones and students’ reduced ability to concentrate when engaged in communication via cell phone.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7:5-6.) </w:t>
      </w:r>
    </w:p>
    <w:p w14:paraId="28406687" w14:textId="77777777" w:rsidR="007A5105" w:rsidRDefault="007A5105" w:rsidP="007A5105">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t xml:space="preserve">The week following Plaintiff’s accusatory post to StudentJournal.com MHS students frequently violated the cell phone policy. </w:t>
      </w:r>
      <w:r w:rsidR="00CB2450">
        <w:rPr>
          <w:rFonts w:ascii="Times New Roman" w:hAnsi="Times New Roman" w:cs="Times New Roman"/>
          <w:sz w:val="28"/>
          <w:szCs w:val="28"/>
        </w:rPr>
        <w:t>(</w:t>
      </w:r>
      <w:proofErr w:type="spellStart"/>
      <w:r w:rsidR="00CB2450">
        <w:rPr>
          <w:rFonts w:ascii="Times New Roman" w:hAnsi="Times New Roman" w:cs="Times New Roman"/>
          <w:sz w:val="28"/>
          <w:szCs w:val="28"/>
        </w:rPr>
        <w:t>Blaas</w:t>
      </w:r>
      <w:proofErr w:type="spellEnd"/>
      <w:r w:rsidR="00CB2450">
        <w:rPr>
          <w:rFonts w:ascii="Times New Roman" w:hAnsi="Times New Roman" w:cs="Times New Roman"/>
          <w:sz w:val="28"/>
          <w:szCs w:val="28"/>
        </w:rPr>
        <w:t xml:space="preserve"> Dep. 6:23-24.) </w:t>
      </w:r>
      <w:proofErr w:type="gramStart"/>
      <w:r>
        <w:rPr>
          <w:rFonts w:ascii="Times New Roman" w:hAnsi="Times New Roman" w:cs="Times New Roman"/>
          <w:sz w:val="28"/>
          <w:szCs w:val="28"/>
        </w:rPr>
        <w:t>Students texted and commented on Plaintiff’s post during class and in the cafeteria.</w:t>
      </w:r>
      <w:proofErr w:type="gramEnd"/>
      <w:r w:rsidR="00CB2450">
        <w:rPr>
          <w:rFonts w:ascii="Times New Roman" w:hAnsi="Times New Roman" w:cs="Times New Roman"/>
          <w:sz w:val="28"/>
          <w:szCs w:val="28"/>
        </w:rPr>
        <w:t xml:space="preserve"> (</w:t>
      </w:r>
      <w:proofErr w:type="spellStart"/>
      <w:r w:rsidR="00CB2450">
        <w:rPr>
          <w:rFonts w:ascii="Times New Roman" w:hAnsi="Times New Roman" w:cs="Times New Roman"/>
          <w:sz w:val="28"/>
          <w:szCs w:val="28"/>
        </w:rPr>
        <w:t>Blaas</w:t>
      </w:r>
      <w:proofErr w:type="spellEnd"/>
      <w:r w:rsidR="00CB2450">
        <w:rPr>
          <w:rFonts w:ascii="Times New Roman" w:hAnsi="Times New Roman" w:cs="Times New Roman"/>
          <w:sz w:val="28"/>
          <w:szCs w:val="28"/>
        </w:rPr>
        <w:t xml:space="preserve"> Dep. 7:21-27.)</w:t>
      </w:r>
      <w:r>
        <w:rPr>
          <w:rFonts w:ascii="Times New Roman" w:hAnsi="Times New Roman" w:cs="Times New Roman"/>
          <w:sz w:val="28"/>
          <w:szCs w:val="28"/>
        </w:rPr>
        <w:t xml:space="preserve"> Due to this cell phone use teachers</w:t>
      </w:r>
      <w:r w:rsidR="000E3571">
        <w:rPr>
          <w:rFonts w:ascii="Times New Roman" w:hAnsi="Times New Roman" w:cs="Times New Roman"/>
          <w:sz w:val="28"/>
          <w:szCs w:val="28"/>
        </w:rPr>
        <w:t xml:space="preserve"> had to remove</w:t>
      </w:r>
      <w:r>
        <w:rPr>
          <w:rFonts w:ascii="Times New Roman" w:hAnsi="Times New Roman" w:cs="Times New Roman"/>
          <w:sz w:val="28"/>
          <w:szCs w:val="28"/>
        </w:rPr>
        <w:t xml:space="preserve"> students from class.</w:t>
      </w:r>
      <w:r w:rsidR="00CB2450">
        <w:rPr>
          <w:rFonts w:ascii="Times New Roman" w:hAnsi="Times New Roman" w:cs="Times New Roman"/>
          <w:sz w:val="28"/>
          <w:szCs w:val="28"/>
        </w:rPr>
        <w:t xml:space="preserve"> (</w:t>
      </w:r>
      <w:proofErr w:type="spellStart"/>
      <w:r w:rsidR="00CB2450">
        <w:rPr>
          <w:rFonts w:ascii="Times New Roman" w:hAnsi="Times New Roman" w:cs="Times New Roman"/>
          <w:sz w:val="28"/>
          <w:szCs w:val="28"/>
        </w:rPr>
        <w:t>Blaas</w:t>
      </w:r>
      <w:proofErr w:type="spellEnd"/>
      <w:r w:rsidR="00CB2450">
        <w:rPr>
          <w:rFonts w:ascii="Times New Roman" w:hAnsi="Times New Roman" w:cs="Times New Roman"/>
          <w:sz w:val="28"/>
          <w:szCs w:val="28"/>
        </w:rPr>
        <w:t xml:space="preserve"> Dep. 8:1-2.)</w:t>
      </w:r>
      <w:r>
        <w:rPr>
          <w:rFonts w:ascii="Times New Roman" w:hAnsi="Times New Roman" w:cs="Times New Roman"/>
          <w:sz w:val="28"/>
          <w:szCs w:val="28"/>
        </w:rPr>
        <w:t xml:space="preserve"> Within six school days twenty students were disciplined for violations of the cell phone policy directly related to Plaintiff’s post.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Dep.8:12-13.) </w:t>
      </w:r>
      <w:r w:rsidR="00CB2450">
        <w:rPr>
          <w:rFonts w:ascii="Times New Roman" w:hAnsi="Times New Roman" w:cs="Times New Roman"/>
          <w:sz w:val="28"/>
          <w:szCs w:val="28"/>
        </w:rPr>
        <w:t xml:space="preserve">According to </w:t>
      </w:r>
      <w:r w:rsidR="000E3571">
        <w:rPr>
          <w:rFonts w:ascii="Times New Roman" w:hAnsi="Times New Roman" w:cs="Times New Roman"/>
          <w:sz w:val="28"/>
          <w:szCs w:val="28"/>
        </w:rPr>
        <w:t>Vice-principal</w:t>
      </w:r>
      <w:r w:rsidR="00CB2450">
        <w:rPr>
          <w:rFonts w:ascii="Times New Roman" w:hAnsi="Times New Roman" w:cs="Times New Roman"/>
          <w:sz w:val="28"/>
          <w:szCs w:val="28"/>
        </w:rPr>
        <w:t xml:space="preserve"> Myrtle </w:t>
      </w:r>
      <w:proofErr w:type="spellStart"/>
      <w:r w:rsidR="00CB2450">
        <w:rPr>
          <w:rFonts w:ascii="Times New Roman" w:hAnsi="Times New Roman" w:cs="Times New Roman"/>
          <w:sz w:val="28"/>
          <w:szCs w:val="28"/>
        </w:rPr>
        <w:t>Blaas</w:t>
      </w:r>
      <w:proofErr w:type="spellEnd"/>
      <w:r w:rsidR="00CB2450">
        <w:rPr>
          <w:rFonts w:ascii="Times New Roman" w:hAnsi="Times New Roman" w:cs="Times New Roman"/>
          <w:sz w:val="28"/>
          <w:szCs w:val="28"/>
        </w:rPr>
        <w:t xml:space="preserve"> this was an unusual number of such violations for MHS. (</w:t>
      </w:r>
      <w:proofErr w:type="spellStart"/>
      <w:r w:rsidR="00CB2450">
        <w:rPr>
          <w:rFonts w:ascii="Times New Roman" w:hAnsi="Times New Roman" w:cs="Times New Roman"/>
          <w:sz w:val="28"/>
          <w:szCs w:val="28"/>
        </w:rPr>
        <w:t>Blaas</w:t>
      </w:r>
      <w:proofErr w:type="spellEnd"/>
      <w:r w:rsidR="00CB2450">
        <w:rPr>
          <w:rFonts w:ascii="Times New Roman" w:hAnsi="Times New Roman" w:cs="Times New Roman"/>
          <w:sz w:val="28"/>
          <w:szCs w:val="28"/>
        </w:rPr>
        <w:t xml:space="preserve"> Dep. 8:2-3.)</w:t>
      </w:r>
      <w:r>
        <w:rPr>
          <w:rFonts w:ascii="Times New Roman" w:hAnsi="Times New Roman" w:cs="Times New Roman"/>
          <w:sz w:val="28"/>
          <w:szCs w:val="28"/>
        </w:rPr>
        <w:t xml:space="preserve"> Plaintiff states that he received about one hundred comments on the post. (Eaton Dep. 6:2.) At least forty of those posts likely occurred during school hours.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8:9-10.)  Mr.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states that the post caused him to feel uncomfortable at school as students gossiped about the allegation.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Dep. 4:4.)  </w:t>
      </w:r>
    </w:p>
    <w:p w14:paraId="49AA159F" w14:textId="77777777" w:rsidR="007A5105" w:rsidRDefault="007A5105" w:rsidP="007A5105">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As soon as school officials heard of the content of Plaintiff’s post</w:t>
      </w:r>
      <w:r w:rsidR="000E3571">
        <w:rPr>
          <w:rFonts w:ascii="Times New Roman" w:hAnsi="Times New Roman" w:cs="Times New Roman"/>
          <w:sz w:val="28"/>
          <w:szCs w:val="28"/>
        </w:rPr>
        <w:t>,</w:t>
      </w:r>
      <w:r>
        <w:rPr>
          <w:rFonts w:ascii="Times New Roman" w:hAnsi="Times New Roman" w:cs="Times New Roman"/>
          <w:sz w:val="28"/>
          <w:szCs w:val="28"/>
        </w:rPr>
        <w:t xml:space="preserve"> </w:t>
      </w:r>
      <w:r w:rsidR="000E3571">
        <w:rPr>
          <w:rFonts w:ascii="Times New Roman" w:hAnsi="Times New Roman" w:cs="Times New Roman"/>
          <w:sz w:val="28"/>
          <w:szCs w:val="28"/>
        </w:rPr>
        <w:t>Vice-principal</w:t>
      </w:r>
      <w:r>
        <w:rPr>
          <w:rFonts w:ascii="Times New Roman" w:hAnsi="Times New Roman" w:cs="Times New Roman"/>
          <w:sz w:val="28"/>
          <w:szCs w:val="28"/>
        </w:rPr>
        <w:t xml:space="preserve"> Myrtle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began an investigation of the cheating allegation. </w:t>
      </w:r>
      <w:r w:rsidR="00CB2450">
        <w:rPr>
          <w:rFonts w:ascii="Times New Roman" w:hAnsi="Times New Roman" w:cs="Times New Roman"/>
          <w:sz w:val="28"/>
          <w:szCs w:val="28"/>
        </w:rPr>
        <w:t>(</w:t>
      </w:r>
      <w:proofErr w:type="spellStart"/>
      <w:r w:rsidR="00CB2450">
        <w:rPr>
          <w:rFonts w:ascii="Times New Roman" w:hAnsi="Times New Roman" w:cs="Times New Roman"/>
          <w:sz w:val="28"/>
          <w:szCs w:val="28"/>
        </w:rPr>
        <w:t>Blaas</w:t>
      </w:r>
      <w:proofErr w:type="spellEnd"/>
      <w:r w:rsidR="00CB2450">
        <w:rPr>
          <w:rFonts w:ascii="Times New Roman" w:hAnsi="Times New Roman" w:cs="Times New Roman"/>
          <w:sz w:val="28"/>
          <w:szCs w:val="28"/>
        </w:rPr>
        <w:t xml:space="preserve"> Dep. </w:t>
      </w:r>
      <w:r w:rsidR="00333344">
        <w:rPr>
          <w:rFonts w:ascii="Times New Roman" w:hAnsi="Times New Roman" w:cs="Times New Roman"/>
          <w:sz w:val="28"/>
          <w:szCs w:val="28"/>
        </w:rPr>
        <w:t xml:space="preserve">3:18-22.) </w:t>
      </w:r>
      <w:r>
        <w:rPr>
          <w:rFonts w:ascii="Times New Roman" w:hAnsi="Times New Roman" w:cs="Times New Roman"/>
          <w:sz w:val="28"/>
          <w:szCs w:val="28"/>
        </w:rPr>
        <w:t>MHS students are told at the beginning of every school year to report all serious allegations of cheating to the principal or vice-principal of the school.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Dep.4:24-27.) After speaking with Plaintiff, Mr.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Mr. Lantz, and the teacher who administered the quiz, Ms.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concluded that there was no evidence that Mr.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had cheated.</w:t>
      </w:r>
      <w:r w:rsidR="00333344">
        <w:rPr>
          <w:rFonts w:ascii="Times New Roman" w:hAnsi="Times New Roman" w:cs="Times New Roman"/>
          <w:sz w:val="28"/>
          <w:szCs w:val="28"/>
        </w:rPr>
        <w:t xml:space="preserve"> (</w:t>
      </w:r>
      <w:proofErr w:type="spellStart"/>
      <w:r w:rsidR="00333344">
        <w:rPr>
          <w:rFonts w:ascii="Times New Roman" w:hAnsi="Times New Roman" w:cs="Times New Roman"/>
          <w:sz w:val="28"/>
          <w:szCs w:val="28"/>
        </w:rPr>
        <w:t>Blaas</w:t>
      </w:r>
      <w:proofErr w:type="spellEnd"/>
      <w:r w:rsidR="00333344">
        <w:rPr>
          <w:rFonts w:ascii="Times New Roman" w:hAnsi="Times New Roman" w:cs="Times New Roman"/>
          <w:sz w:val="28"/>
          <w:szCs w:val="28"/>
        </w:rPr>
        <w:t xml:space="preserve"> Dep. 4:4-10.)</w:t>
      </w:r>
      <w:r>
        <w:rPr>
          <w:rFonts w:ascii="Times New Roman" w:hAnsi="Times New Roman" w:cs="Times New Roman"/>
          <w:sz w:val="28"/>
          <w:szCs w:val="28"/>
        </w:rPr>
        <w:t xml:space="preserve"> Ms.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informed Plaintiff of the results of her investigation and concluded that she could not be sure </w:t>
      </w:r>
      <w:r>
        <w:rPr>
          <w:rFonts w:ascii="Times New Roman" w:hAnsi="Times New Roman" w:cs="Times New Roman"/>
          <w:sz w:val="28"/>
          <w:szCs w:val="28"/>
        </w:rPr>
        <w:lastRenderedPageBreak/>
        <w:t xml:space="preserve">that Plaintiff did not post the cheating allegation in an attempt to upset Mr.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and cause him to </w:t>
      </w:r>
      <w:r w:rsidR="000E3571">
        <w:rPr>
          <w:rFonts w:ascii="Times New Roman" w:hAnsi="Times New Roman" w:cs="Times New Roman"/>
          <w:sz w:val="28"/>
          <w:szCs w:val="28"/>
        </w:rPr>
        <w:t>receive lower grades</w:t>
      </w:r>
      <w:r>
        <w:rPr>
          <w:rFonts w:ascii="Times New Roman" w:hAnsi="Times New Roman" w:cs="Times New Roman"/>
          <w:sz w:val="28"/>
          <w:szCs w:val="28"/>
        </w:rPr>
        <w:t>.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6:10-11.)</w:t>
      </w:r>
      <w:r w:rsidR="000E3571">
        <w:rPr>
          <w:rFonts w:ascii="Times New Roman" w:hAnsi="Times New Roman" w:cs="Times New Roman"/>
          <w:sz w:val="28"/>
          <w:szCs w:val="28"/>
        </w:rPr>
        <w:t xml:space="preserve"> Ms. </w:t>
      </w:r>
      <w:proofErr w:type="spellStart"/>
      <w:r w:rsidR="000E3571">
        <w:rPr>
          <w:rFonts w:ascii="Times New Roman" w:hAnsi="Times New Roman" w:cs="Times New Roman"/>
          <w:sz w:val="28"/>
          <w:szCs w:val="28"/>
        </w:rPr>
        <w:t>Blaas</w:t>
      </w:r>
      <w:proofErr w:type="spellEnd"/>
      <w:r w:rsidR="000E3571">
        <w:rPr>
          <w:rFonts w:ascii="Times New Roman" w:hAnsi="Times New Roman" w:cs="Times New Roman"/>
          <w:sz w:val="28"/>
          <w:szCs w:val="28"/>
        </w:rPr>
        <w:t xml:space="preserve"> also concluded that Plaintiff violated the school </w:t>
      </w:r>
      <w:r w:rsidR="0042222C">
        <w:rPr>
          <w:rFonts w:ascii="Times New Roman" w:hAnsi="Times New Roman" w:cs="Times New Roman"/>
          <w:sz w:val="28"/>
          <w:szCs w:val="28"/>
        </w:rPr>
        <w:t>rule</w:t>
      </w:r>
      <w:r w:rsidR="000E3571">
        <w:rPr>
          <w:rFonts w:ascii="Times New Roman" w:hAnsi="Times New Roman" w:cs="Times New Roman"/>
          <w:sz w:val="28"/>
          <w:szCs w:val="28"/>
        </w:rPr>
        <w:t xml:space="preserve"> regarding cheating suspicions by not speaking to a school official. (</w:t>
      </w:r>
      <w:proofErr w:type="spellStart"/>
      <w:r w:rsidR="000E3571">
        <w:rPr>
          <w:rFonts w:ascii="Times New Roman" w:hAnsi="Times New Roman" w:cs="Times New Roman"/>
          <w:sz w:val="28"/>
          <w:szCs w:val="28"/>
        </w:rPr>
        <w:t>Blaas</w:t>
      </w:r>
      <w:proofErr w:type="spellEnd"/>
      <w:r w:rsidR="000E3571">
        <w:rPr>
          <w:rFonts w:ascii="Times New Roman" w:hAnsi="Times New Roman" w:cs="Times New Roman"/>
          <w:sz w:val="28"/>
          <w:szCs w:val="28"/>
        </w:rPr>
        <w:t xml:space="preserve"> Dep. </w:t>
      </w:r>
      <w:r w:rsidR="0042222C">
        <w:rPr>
          <w:rFonts w:ascii="Times New Roman" w:hAnsi="Times New Roman" w:cs="Times New Roman"/>
          <w:sz w:val="28"/>
          <w:szCs w:val="28"/>
        </w:rPr>
        <w:t>5:4-8.)</w:t>
      </w:r>
    </w:p>
    <w:p w14:paraId="1D0C57AB" w14:textId="77777777" w:rsidR="007A5105" w:rsidRDefault="007A5105" w:rsidP="007A5105">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 xml:space="preserve">As a result of Plaintiff’s violation of the rule regarding cheating </w:t>
      </w:r>
      <w:r w:rsidR="00B9774E">
        <w:rPr>
          <w:rFonts w:ascii="Times New Roman" w:hAnsi="Times New Roman" w:cs="Times New Roman"/>
          <w:sz w:val="28"/>
          <w:szCs w:val="28"/>
        </w:rPr>
        <w:t>suspicions</w:t>
      </w:r>
      <w:r>
        <w:rPr>
          <w:rFonts w:ascii="Times New Roman" w:hAnsi="Times New Roman" w:cs="Times New Roman"/>
          <w:sz w:val="28"/>
          <w:szCs w:val="28"/>
        </w:rPr>
        <w:t xml:space="preserve"> and the </w:t>
      </w:r>
      <w:r w:rsidR="00B9774E">
        <w:rPr>
          <w:rFonts w:ascii="Times New Roman" w:hAnsi="Times New Roman" w:cs="Times New Roman"/>
          <w:sz w:val="28"/>
          <w:szCs w:val="28"/>
        </w:rPr>
        <w:t xml:space="preserve">substantial </w:t>
      </w:r>
      <w:r>
        <w:rPr>
          <w:rFonts w:ascii="Times New Roman" w:hAnsi="Times New Roman" w:cs="Times New Roman"/>
          <w:sz w:val="28"/>
          <w:szCs w:val="28"/>
        </w:rPr>
        <w:t>d</w:t>
      </w:r>
      <w:r w:rsidR="00B9774E">
        <w:rPr>
          <w:rFonts w:ascii="Times New Roman" w:hAnsi="Times New Roman" w:cs="Times New Roman"/>
          <w:sz w:val="28"/>
          <w:szCs w:val="28"/>
        </w:rPr>
        <w:t>isr</w:t>
      </w:r>
      <w:r w:rsidR="00652E18">
        <w:rPr>
          <w:rFonts w:ascii="Times New Roman" w:hAnsi="Times New Roman" w:cs="Times New Roman"/>
          <w:sz w:val="28"/>
          <w:szCs w:val="28"/>
        </w:rPr>
        <w:t>uption</w:t>
      </w:r>
      <w:r>
        <w:rPr>
          <w:rFonts w:ascii="Times New Roman" w:hAnsi="Times New Roman" w:cs="Times New Roman"/>
          <w:sz w:val="28"/>
          <w:szCs w:val="28"/>
        </w:rPr>
        <w:t xml:space="preserve"> caused by Plaintiff’s online post</w:t>
      </w:r>
      <w:r w:rsidR="00333344">
        <w:rPr>
          <w:rFonts w:ascii="Times New Roman" w:hAnsi="Times New Roman" w:cs="Times New Roman"/>
          <w:sz w:val="28"/>
          <w:szCs w:val="28"/>
        </w:rPr>
        <w:t>,</w:t>
      </w:r>
      <w:r>
        <w:rPr>
          <w:rFonts w:ascii="Times New Roman" w:hAnsi="Times New Roman" w:cs="Times New Roman"/>
          <w:sz w:val="28"/>
          <w:szCs w:val="28"/>
        </w:rPr>
        <w:t xml:space="preserve"> MHS disciplined Plaintiff. </w:t>
      </w:r>
      <w:r w:rsidR="00333344">
        <w:rPr>
          <w:rFonts w:ascii="Times New Roman" w:hAnsi="Times New Roman" w:cs="Times New Roman"/>
          <w:sz w:val="28"/>
          <w:szCs w:val="28"/>
        </w:rPr>
        <w:t xml:space="preserve">(Eaton Dep. Ex. B.) </w:t>
      </w:r>
      <w:r>
        <w:rPr>
          <w:rFonts w:ascii="Times New Roman" w:hAnsi="Times New Roman" w:cs="Times New Roman"/>
          <w:sz w:val="28"/>
          <w:szCs w:val="28"/>
        </w:rPr>
        <w:t>Plaintiff was suspended from school for one week, removed from his post as Senior Class President, removed from MHS’ Honor Society, and was demoted from his position as Co-Editor of the school newspaper. (Eaton Dep. Ex. B.) MHS considered the disruption caused by Plaintiff’s post and the time-consuming investigation of the cheating allegation to be similar to the intentional disturbances caused by students who pull the fire alarm, paint graffiti, or get into physical fights.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9:10-12.)</w:t>
      </w:r>
      <w:r w:rsidR="00B9774E">
        <w:rPr>
          <w:rFonts w:ascii="Times New Roman" w:hAnsi="Times New Roman" w:cs="Times New Roman"/>
          <w:sz w:val="28"/>
          <w:szCs w:val="28"/>
        </w:rPr>
        <w:t xml:space="preserve"> </w:t>
      </w:r>
    </w:p>
    <w:p w14:paraId="7D8C0BF7" w14:textId="77777777" w:rsidR="007A5105" w:rsidRDefault="007A5105" w:rsidP="007A5105">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Plaintiff filed a complaint against MHS on October 31, 2011 alleging that MHS’ discipline was a violation of his First Amendment right to free speech.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w:t>
      </w:r>
      <w:r w:rsidR="00333344">
        <w:rPr>
          <w:rFonts w:ascii="Times New Roman" w:hAnsi="Times New Roman" w:cs="Times New Roman"/>
          <w:sz w:val="28"/>
          <w:szCs w:val="28"/>
        </w:rPr>
        <w:t xml:space="preserve"> ¶ 14.</w:t>
      </w:r>
      <w:r>
        <w:rPr>
          <w:rFonts w:ascii="Times New Roman" w:hAnsi="Times New Roman" w:cs="Times New Roman"/>
          <w:sz w:val="28"/>
          <w:szCs w:val="28"/>
        </w:rPr>
        <w:t>) MHS answered, alleging that it did not violate Plaintiff’s First Amendment rights and stating that MHS has the right to regulate disruptive or offensive conduct.</w:t>
      </w:r>
      <w:r w:rsidR="00333344">
        <w:rPr>
          <w:rFonts w:ascii="Times New Roman" w:hAnsi="Times New Roman" w:cs="Times New Roman"/>
          <w:sz w:val="28"/>
          <w:szCs w:val="28"/>
        </w:rPr>
        <w:t xml:space="preserve"> (Answer ¶ 4.)</w:t>
      </w:r>
      <w:r>
        <w:rPr>
          <w:rFonts w:ascii="Times New Roman" w:hAnsi="Times New Roman" w:cs="Times New Roman"/>
          <w:sz w:val="28"/>
          <w:szCs w:val="28"/>
        </w:rPr>
        <w:t xml:space="preserve"> </w:t>
      </w:r>
      <w:r w:rsidR="00333344">
        <w:rPr>
          <w:rFonts w:ascii="Times New Roman" w:hAnsi="Times New Roman" w:cs="Times New Roman"/>
          <w:sz w:val="28"/>
          <w:szCs w:val="28"/>
        </w:rPr>
        <w:t xml:space="preserve"> </w:t>
      </w:r>
      <w:r>
        <w:rPr>
          <w:rFonts w:ascii="Times New Roman" w:hAnsi="Times New Roman" w:cs="Times New Roman"/>
          <w:sz w:val="28"/>
          <w:szCs w:val="28"/>
        </w:rPr>
        <w:t xml:space="preserve">Based on the pleadings, the documents produced during discovery and the depositions of Plaintiff, Todd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w:t>
      </w:r>
      <w:r w:rsidR="000E3571">
        <w:rPr>
          <w:rFonts w:ascii="Times New Roman" w:hAnsi="Times New Roman" w:cs="Times New Roman"/>
          <w:sz w:val="28"/>
          <w:szCs w:val="28"/>
        </w:rPr>
        <w:t>Vice-principal</w:t>
      </w:r>
      <w:r w:rsidR="00401E7E">
        <w:rPr>
          <w:rFonts w:ascii="Times New Roman" w:hAnsi="Times New Roman" w:cs="Times New Roman"/>
          <w:sz w:val="28"/>
          <w:szCs w:val="28"/>
        </w:rPr>
        <w:t xml:space="preserve"> Myrtle </w:t>
      </w:r>
      <w:proofErr w:type="spellStart"/>
      <w:r w:rsidR="00401E7E">
        <w:rPr>
          <w:rFonts w:ascii="Times New Roman" w:hAnsi="Times New Roman" w:cs="Times New Roman"/>
          <w:sz w:val="28"/>
          <w:szCs w:val="28"/>
        </w:rPr>
        <w:t>Blaas</w:t>
      </w:r>
      <w:proofErr w:type="spellEnd"/>
      <w:r w:rsidR="00401E7E">
        <w:rPr>
          <w:rFonts w:ascii="Times New Roman" w:hAnsi="Times New Roman" w:cs="Times New Roman"/>
          <w:sz w:val="28"/>
          <w:szCs w:val="28"/>
        </w:rPr>
        <w:t xml:space="preserve"> and Steve La</w:t>
      </w:r>
      <w:r>
        <w:rPr>
          <w:rFonts w:ascii="Times New Roman" w:hAnsi="Times New Roman" w:cs="Times New Roman"/>
          <w:sz w:val="28"/>
          <w:szCs w:val="28"/>
        </w:rPr>
        <w:t>n</w:t>
      </w:r>
      <w:r w:rsidR="00401E7E">
        <w:rPr>
          <w:rFonts w:ascii="Times New Roman" w:hAnsi="Times New Roman" w:cs="Times New Roman"/>
          <w:sz w:val="28"/>
          <w:szCs w:val="28"/>
        </w:rPr>
        <w:t>t</w:t>
      </w:r>
      <w:r>
        <w:rPr>
          <w:rFonts w:ascii="Times New Roman" w:hAnsi="Times New Roman" w:cs="Times New Roman"/>
          <w:sz w:val="28"/>
          <w:szCs w:val="28"/>
        </w:rPr>
        <w:t xml:space="preserve">z, MHS now motions for summary judgment. </w:t>
      </w:r>
    </w:p>
    <w:p w14:paraId="00B40290" w14:textId="77777777" w:rsidR="000B5E9A" w:rsidRPr="00DE69F6" w:rsidRDefault="000B5E9A" w:rsidP="00652E18">
      <w:pPr>
        <w:jc w:val="center"/>
        <w:rPr>
          <w:rFonts w:ascii="Times New Roman" w:hAnsi="Times New Roman" w:cs="Times New Roman"/>
          <w:b/>
          <w:sz w:val="28"/>
          <w:szCs w:val="28"/>
        </w:rPr>
      </w:pPr>
      <w:r w:rsidRPr="00DE69F6">
        <w:rPr>
          <w:rFonts w:ascii="Times New Roman" w:hAnsi="Times New Roman" w:cs="Times New Roman"/>
          <w:b/>
          <w:sz w:val="28"/>
          <w:szCs w:val="28"/>
        </w:rPr>
        <w:lastRenderedPageBreak/>
        <w:t>ARGUMENT</w:t>
      </w:r>
    </w:p>
    <w:p w14:paraId="14D2FD4C" w14:textId="77777777" w:rsidR="000B5E9A" w:rsidRPr="00DE69F6" w:rsidRDefault="00BA0BA3" w:rsidP="003F2365">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Summary judgment is governed by</w:t>
      </w:r>
      <w:r w:rsidR="00C20E8C">
        <w:rPr>
          <w:rFonts w:ascii="Times New Roman" w:hAnsi="Times New Roman" w:cs="Times New Roman"/>
          <w:sz w:val="28"/>
          <w:szCs w:val="28"/>
        </w:rPr>
        <w:t xml:space="preserve"> Rule 56.03 of the</w:t>
      </w:r>
      <w:r w:rsidRPr="00DE69F6">
        <w:rPr>
          <w:rFonts w:ascii="Times New Roman" w:hAnsi="Times New Roman" w:cs="Times New Roman"/>
          <w:sz w:val="28"/>
          <w:szCs w:val="28"/>
        </w:rPr>
        <w:t xml:space="preserve"> Minnesota Rule</w:t>
      </w:r>
      <w:r w:rsidR="00D22333" w:rsidRPr="00DE69F6">
        <w:rPr>
          <w:rFonts w:ascii="Times New Roman" w:hAnsi="Times New Roman" w:cs="Times New Roman"/>
          <w:sz w:val="28"/>
          <w:szCs w:val="28"/>
        </w:rPr>
        <w:t>s</w:t>
      </w:r>
      <w:r w:rsidRPr="00DE69F6">
        <w:rPr>
          <w:rFonts w:ascii="Times New Roman" w:hAnsi="Times New Roman" w:cs="Times New Roman"/>
          <w:sz w:val="28"/>
          <w:szCs w:val="28"/>
        </w:rPr>
        <w:t xml:space="preserve"> for Civil Procedure: </w:t>
      </w:r>
      <w:r w:rsidRPr="00DE69F6">
        <w:rPr>
          <w:rFonts w:ascii="Times New Roman" w:hAnsi="Times New Roman"/>
          <w:sz w:val="28"/>
        </w:rPr>
        <w:t>“Judgment shall be rendered forthwith</w:t>
      </w:r>
      <w:r w:rsidR="0042222C">
        <w:rPr>
          <w:rFonts w:ascii="Times New Roman" w:hAnsi="Times New Roman"/>
          <w:sz w:val="28"/>
        </w:rPr>
        <w:t xml:space="preserve"> if</w:t>
      </w:r>
      <w:r w:rsidRPr="00DE69F6">
        <w:rPr>
          <w:rFonts w:ascii="Times New Roman" w:hAnsi="Times New Roman"/>
          <w:sz w:val="28"/>
        </w:rPr>
        <w:t xml:space="preserve"> </w:t>
      </w:r>
      <w:r w:rsidR="0042222C">
        <w:rPr>
          <w:rFonts w:ascii="Times New Roman" w:hAnsi="Times New Roman"/>
          <w:sz w:val="28"/>
        </w:rPr>
        <w:t xml:space="preserve">[…] </w:t>
      </w:r>
      <w:r w:rsidRPr="00DE69F6">
        <w:rPr>
          <w:rFonts w:ascii="Times New Roman" w:hAnsi="Times New Roman"/>
          <w:sz w:val="28"/>
        </w:rPr>
        <w:t xml:space="preserve">there is no genuine issue as to any material fact.” </w:t>
      </w:r>
      <w:r w:rsidR="001F2AC4">
        <w:rPr>
          <w:rFonts w:ascii="Times New Roman" w:hAnsi="Times New Roman"/>
          <w:sz w:val="28"/>
        </w:rPr>
        <w:t xml:space="preserve">Min. R. Civ. P. </w:t>
      </w:r>
      <w:r w:rsidR="00D22333" w:rsidRPr="00DE69F6">
        <w:rPr>
          <w:rFonts w:ascii="Times New Roman" w:hAnsi="Times New Roman"/>
          <w:sz w:val="28"/>
        </w:rPr>
        <w:t>56.03.</w:t>
      </w:r>
      <w:r w:rsidR="00CC4798" w:rsidRPr="00DE69F6">
        <w:rPr>
          <w:rFonts w:ascii="Times New Roman" w:hAnsi="Times New Roman" w:cs="Times New Roman"/>
          <w:sz w:val="28"/>
          <w:szCs w:val="28"/>
        </w:rPr>
        <w:t xml:space="preserve"> </w:t>
      </w:r>
      <w:r w:rsidRPr="00DE69F6">
        <w:rPr>
          <w:rFonts w:ascii="Times New Roman" w:hAnsi="Times New Roman" w:cs="Times New Roman"/>
          <w:sz w:val="28"/>
          <w:szCs w:val="28"/>
        </w:rPr>
        <w:t xml:space="preserve"> The party seeking summary judgment must use substantial evidence to prove that there is no genuine issue of material fact. </w:t>
      </w:r>
      <w:proofErr w:type="gramStart"/>
      <w:r w:rsidR="000423FC">
        <w:rPr>
          <w:rFonts w:ascii="Times New Roman" w:hAnsi="Times New Roman" w:cs="Times New Roman"/>
          <w:i/>
          <w:sz w:val="28"/>
          <w:szCs w:val="28"/>
        </w:rPr>
        <w:t>Osborne v. Twin Town Bowl, Inc.,</w:t>
      </w:r>
      <w:r w:rsidR="000423FC">
        <w:rPr>
          <w:rFonts w:ascii="Times New Roman" w:hAnsi="Times New Roman" w:cs="Times New Roman"/>
          <w:sz w:val="28"/>
          <w:szCs w:val="28"/>
        </w:rPr>
        <w:t xml:space="preserve"> 749 N.W. 2d 367, 371 (Minn. 2008)</w:t>
      </w:r>
      <w:r w:rsidR="00CC4798" w:rsidRPr="00DE69F6">
        <w:rPr>
          <w:rFonts w:ascii="Times New Roman" w:hAnsi="Times New Roman" w:cs="Times New Roman"/>
          <w:sz w:val="28"/>
          <w:szCs w:val="28"/>
        </w:rPr>
        <w:t>.</w:t>
      </w:r>
      <w:proofErr w:type="gramEnd"/>
      <w:r w:rsidR="00BA43FC" w:rsidRPr="00DE69F6">
        <w:rPr>
          <w:rFonts w:ascii="Times New Roman" w:hAnsi="Times New Roman" w:cs="Times New Roman"/>
          <w:sz w:val="28"/>
          <w:szCs w:val="28"/>
        </w:rPr>
        <w:t xml:space="preserve">  </w:t>
      </w:r>
      <w:r w:rsidR="0042222C" w:rsidRPr="00DE69F6">
        <w:rPr>
          <w:rFonts w:ascii="Times New Roman" w:hAnsi="Times New Roman" w:cs="Times New Roman"/>
          <w:sz w:val="28"/>
          <w:szCs w:val="28"/>
        </w:rPr>
        <w:t xml:space="preserve">Substantial evidence is more than “metaphysical doubt as to a factual issue and which is not sufficiently probative with respect to an essential element of the non-moving party’s case to permit reasonable persons to draw different conclusions.” </w:t>
      </w:r>
      <w:r w:rsidR="0042222C" w:rsidRPr="00DE69F6">
        <w:rPr>
          <w:rFonts w:ascii="Times New Roman" w:hAnsi="Times New Roman" w:cs="Times New Roman"/>
          <w:i/>
          <w:sz w:val="28"/>
          <w:szCs w:val="28"/>
        </w:rPr>
        <w:t>DHL, Inc. v. Russ</w:t>
      </w:r>
      <w:r w:rsidR="0042222C" w:rsidRPr="00DE69F6">
        <w:rPr>
          <w:rFonts w:ascii="Times New Roman" w:hAnsi="Times New Roman" w:cs="Times New Roman"/>
          <w:sz w:val="28"/>
          <w:szCs w:val="28"/>
        </w:rPr>
        <w:t xml:space="preserve">, 566 N.W.2d 60, 71 (Minn. 1997). </w:t>
      </w:r>
      <w:r w:rsidR="00BA43FC" w:rsidRPr="00DE69F6">
        <w:rPr>
          <w:rFonts w:ascii="Times New Roman" w:hAnsi="Times New Roman" w:cs="Times New Roman"/>
          <w:sz w:val="28"/>
          <w:szCs w:val="28"/>
        </w:rPr>
        <w:t xml:space="preserve">Material fact is defined as “of such a nature as will affect the result or outcome of the case depending on its resolution.” </w:t>
      </w:r>
      <w:proofErr w:type="gramStart"/>
      <w:r w:rsidR="00BA43FC" w:rsidRPr="00DE69F6">
        <w:rPr>
          <w:rFonts w:ascii="Times New Roman" w:hAnsi="Times New Roman" w:cs="Times New Roman"/>
          <w:i/>
          <w:sz w:val="28"/>
          <w:szCs w:val="28"/>
        </w:rPr>
        <w:t>Zappa v. Fahey</w:t>
      </w:r>
      <w:r w:rsidR="000423FC">
        <w:rPr>
          <w:rFonts w:ascii="Times New Roman" w:hAnsi="Times New Roman" w:cs="Times New Roman"/>
          <w:sz w:val="28"/>
          <w:szCs w:val="28"/>
        </w:rPr>
        <w:t>, 245 N.W. 2d 258, 259</w:t>
      </w:r>
      <w:r w:rsidR="00BA43FC" w:rsidRPr="00DE69F6">
        <w:rPr>
          <w:rFonts w:ascii="Times New Roman" w:hAnsi="Times New Roman" w:cs="Times New Roman"/>
          <w:sz w:val="28"/>
          <w:szCs w:val="28"/>
        </w:rPr>
        <w:t xml:space="preserve"> (Minn. 1976).</w:t>
      </w:r>
      <w:proofErr w:type="gramEnd"/>
      <w:r w:rsidR="00D403AC" w:rsidRPr="00DE69F6">
        <w:rPr>
          <w:rFonts w:ascii="Times New Roman" w:hAnsi="Times New Roman" w:cs="Times New Roman"/>
          <w:sz w:val="28"/>
          <w:szCs w:val="28"/>
        </w:rPr>
        <w:t xml:space="preserve"> </w:t>
      </w:r>
    </w:p>
    <w:p w14:paraId="7D4BFBD0" w14:textId="77777777" w:rsidR="006B7B4B" w:rsidRPr="005425C1" w:rsidRDefault="0042222C" w:rsidP="003F2365">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 xml:space="preserve">The substantive law </w:t>
      </w:r>
      <w:r>
        <w:rPr>
          <w:rFonts w:ascii="Times New Roman" w:hAnsi="Times New Roman" w:cs="Times New Roman"/>
          <w:sz w:val="28"/>
          <w:szCs w:val="28"/>
        </w:rPr>
        <w:t>determines what a material fact is</w:t>
      </w:r>
      <w:r w:rsidRPr="00DE69F6">
        <w:rPr>
          <w:rFonts w:ascii="Times New Roman" w:hAnsi="Times New Roman" w:cs="Times New Roman"/>
          <w:sz w:val="28"/>
          <w:szCs w:val="28"/>
        </w:rPr>
        <w:t xml:space="preserve">. </w:t>
      </w:r>
      <w:proofErr w:type="gramStart"/>
      <w:r w:rsidRPr="00DE69F6">
        <w:rPr>
          <w:rFonts w:ascii="Times New Roman" w:hAnsi="Times New Roman" w:cs="Times New Roman"/>
          <w:i/>
          <w:sz w:val="28"/>
          <w:szCs w:val="28"/>
        </w:rPr>
        <w:t xml:space="preserve">Bond v. </w:t>
      </w:r>
      <w:proofErr w:type="spellStart"/>
      <w:r w:rsidRPr="00DE69F6">
        <w:rPr>
          <w:rFonts w:ascii="Times New Roman" w:hAnsi="Times New Roman" w:cs="Times New Roman"/>
          <w:i/>
          <w:sz w:val="28"/>
          <w:szCs w:val="28"/>
        </w:rPr>
        <w:t>Comm’r</w:t>
      </w:r>
      <w:proofErr w:type="spellEnd"/>
      <w:r w:rsidRPr="00DE69F6">
        <w:rPr>
          <w:rFonts w:ascii="Times New Roman" w:hAnsi="Times New Roman" w:cs="Times New Roman"/>
          <w:i/>
          <w:sz w:val="28"/>
          <w:szCs w:val="28"/>
        </w:rPr>
        <w:t xml:space="preserve"> of Revenue</w:t>
      </w:r>
      <w:r w:rsidRPr="00DE69F6">
        <w:rPr>
          <w:rFonts w:ascii="Times New Roman" w:hAnsi="Times New Roman" w:cs="Times New Roman"/>
          <w:sz w:val="28"/>
          <w:szCs w:val="28"/>
        </w:rPr>
        <w:t>, 691 N.W. 2d 831, 836 (Minn. 2005).</w:t>
      </w:r>
      <w:proofErr w:type="gramEnd"/>
      <w:r w:rsidRPr="00DE69F6">
        <w:rPr>
          <w:rFonts w:ascii="Times New Roman" w:hAnsi="Times New Roman" w:cs="Times New Roman"/>
          <w:sz w:val="28"/>
          <w:szCs w:val="28"/>
        </w:rPr>
        <w:t xml:space="preserve">  </w:t>
      </w:r>
      <w:r w:rsidR="00D403AC" w:rsidRPr="00DE69F6">
        <w:rPr>
          <w:rFonts w:ascii="Times New Roman" w:hAnsi="Times New Roman" w:cs="Times New Roman"/>
          <w:sz w:val="28"/>
          <w:szCs w:val="28"/>
        </w:rPr>
        <w:t>In the case at bar, the substantive law requires that Plaintiff prove that the</w:t>
      </w:r>
      <w:r w:rsidR="006B7B4B">
        <w:rPr>
          <w:rFonts w:ascii="Times New Roman" w:hAnsi="Times New Roman" w:cs="Times New Roman"/>
          <w:sz w:val="28"/>
          <w:szCs w:val="28"/>
        </w:rPr>
        <w:t>re is a genuine issue of material fact regarding whether</w:t>
      </w:r>
      <w:r w:rsidR="00D403AC" w:rsidRPr="00DE69F6">
        <w:rPr>
          <w:rFonts w:ascii="Times New Roman" w:hAnsi="Times New Roman" w:cs="Times New Roman"/>
          <w:sz w:val="28"/>
          <w:szCs w:val="28"/>
        </w:rPr>
        <w:t xml:space="preserve"> </w:t>
      </w:r>
      <w:r>
        <w:rPr>
          <w:rFonts w:ascii="Times New Roman" w:hAnsi="Times New Roman" w:cs="Times New Roman"/>
          <w:sz w:val="28"/>
          <w:szCs w:val="28"/>
        </w:rPr>
        <w:t>MHS</w:t>
      </w:r>
      <w:r w:rsidR="00D22333" w:rsidRPr="00DE69F6">
        <w:rPr>
          <w:rFonts w:ascii="Times New Roman" w:hAnsi="Times New Roman" w:cs="Times New Roman"/>
          <w:sz w:val="28"/>
          <w:szCs w:val="28"/>
        </w:rPr>
        <w:t xml:space="preserve"> </w:t>
      </w:r>
      <w:r w:rsidR="00D403AC" w:rsidRPr="00DE69F6">
        <w:rPr>
          <w:rFonts w:ascii="Times New Roman" w:hAnsi="Times New Roman" w:cs="Times New Roman"/>
          <w:sz w:val="28"/>
          <w:szCs w:val="28"/>
        </w:rPr>
        <w:t>violated his 1</w:t>
      </w:r>
      <w:r w:rsidR="00D403AC" w:rsidRPr="00DE69F6">
        <w:rPr>
          <w:rFonts w:ascii="Times New Roman" w:hAnsi="Times New Roman" w:cs="Times New Roman"/>
          <w:sz w:val="28"/>
          <w:szCs w:val="28"/>
          <w:vertAlign w:val="superscript"/>
        </w:rPr>
        <w:t>st</w:t>
      </w:r>
      <w:r w:rsidR="00262C47" w:rsidRPr="00DE69F6">
        <w:rPr>
          <w:rFonts w:ascii="Times New Roman" w:hAnsi="Times New Roman" w:cs="Times New Roman"/>
          <w:sz w:val="28"/>
          <w:szCs w:val="28"/>
        </w:rPr>
        <w:t xml:space="preserve"> Amendment right to free speech. This means that Plaintiff must prove </w:t>
      </w:r>
      <w:r w:rsidR="006B7B4B">
        <w:rPr>
          <w:rFonts w:ascii="Times New Roman" w:hAnsi="Times New Roman" w:cs="Times New Roman"/>
          <w:sz w:val="28"/>
          <w:szCs w:val="28"/>
        </w:rPr>
        <w:t xml:space="preserve">through substantial evidence </w:t>
      </w:r>
      <w:r w:rsidR="00262C47" w:rsidRPr="00DE69F6">
        <w:rPr>
          <w:rFonts w:ascii="Times New Roman" w:hAnsi="Times New Roman" w:cs="Times New Roman"/>
          <w:sz w:val="28"/>
          <w:szCs w:val="28"/>
        </w:rPr>
        <w:t xml:space="preserve">that </w:t>
      </w:r>
      <w:r w:rsidR="006B7B4B">
        <w:rPr>
          <w:rFonts w:ascii="Times New Roman" w:hAnsi="Times New Roman" w:cs="Times New Roman"/>
          <w:sz w:val="28"/>
          <w:szCs w:val="28"/>
        </w:rPr>
        <w:t xml:space="preserve">“reasonable </w:t>
      </w:r>
      <w:r w:rsidR="005425C1">
        <w:rPr>
          <w:rFonts w:ascii="Times New Roman" w:hAnsi="Times New Roman" w:cs="Times New Roman"/>
          <w:sz w:val="28"/>
          <w:szCs w:val="28"/>
        </w:rPr>
        <w:t>men might reach different conclusions</w:t>
      </w:r>
      <w:r w:rsidR="006B7B4B">
        <w:rPr>
          <w:rFonts w:ascii="Times New Roman" w:hAnsi="Times New Roman" w:cs="Times New Roman"/>
          <w:sz w:val="28"/>
          <w:szCs w:val="28"/>
        </w:rPr>
        <w:t xml:space="preserve">” on whether </w:t>
      </w:r>
      <w:r w:rsidR="00262C47" w:rsidRPr="00DE69F6">
        <w:rPr>
          <w:rFonts w:ascii="Times New Roman" w:hAnsi="Times New Roman" w:cs="Times New Roman"/>
          <w:sz w:val="28"/>
          <w:szCs w:val="28"/>
        </w:rPr>
        <w:t>his speech was protected</w:t>
      </w:r>
      <w:r>
        <w:rPr>
          <w:rFonts w:ascii="Times New Roman" w:hAnsi="Times New Roman" w:cs="Times New Roman"/>
          <w:sz w:val="28"/>
          <w:szCs w:val="28"/>
        </w:rPr>
        <w:t>.</w:t>
      </w:r>
      <w:r w:rsidR="00262C47" w:rsidRPr="00DE69F6">
        <w:rPr>
          <w:rFonts w:ascii="Times New Roman" w:hAnsi="Times New Roman" w:cs="Times New Roman"/>
          <w:sz w:val="28"/>
          <w:szCs w:val="28"/>
        </w:rPr>
        <w:t xml:space="preserve"> </w:t>
      </w:r>
      <w:r w:rsidR="005425C1">
        <w:rPr>
          <w:rFonts w:ascii="Arial" w:hAnsi="Arial" w:cs="Arial"/>
          <w:color w:val="252525"/>
          <w:sz w:val="18"/>
          <w:szCs w:val="18"/>
        </w:rPr>
        <w:t> </w:t>
      </w:r>
      <w:hyperlink r:id="rId6" w:tooltip="Anderson v. Twin City Rapid Transit Co., 1957, 250 Minn. 167, 84 N.W.2d 593" w:history="1">
        <w:proofErr w:type="gramStart"/>
        <w:r w:rsidR="005425C1" w:rsidRPr="005425C1">
          <w:rPr>
            <w:rStyle w:val="Hyperlink"/>
            <w:rFonts w:ascii="Times New Roman" w:hAnsi="Times New Roman" w:cs="Times New Roman"/>
            <w:i/>
            <w:color w:val="auto"/>
            <w:sz w:val="28"/>
            <w:szCs w:val="28"/>
            <w:u w:val="none"/>
          </w:rPr>
          <w:t>Anderson v. Twin City Rapid Transit Co</w:t>
        </w:r>
        <w:r w:rsidR="005425C1">
          <w:rPr>
            <w:rStyle w:val="Hyperlink"/>
            <w:rFonts w:ascii="Times New Roman" w:hAnsi="Times New Roman" w:cs="Times New Roman"/>
            <w:color w:val="auto"/>
            <w:sz w:val="28"/>
            <w:szCs w:val="28"/>
            <w:u w:val="none"/>
          </w:rPr>
          <w:t>.</w:t>
        </w:r>
        <w:r w:rsidR="000423FC">
          <w:rPr>
            <w:rStyle w:val="Hyperlink"/>
            <w:rFonts w:ascii="Times New Roman" w:hAnsi="Times New Roman" w:cs="Times New Roman"/>
            <w:color w:val="auto"/>
            <w:sz w:val="28"/>
            <w:szCs w:val="28"/>
            <w:u w:val="none"/>
          </w:rPr>
          <w:t>,</w:t>
        </w:r>
        <w:r w:rsidR="000423FC" w:rsidRPr="005425C1">
          <w:rPr>
            <w:rStyle w:val="Hyperlink"/>
            <w:rFonts w:ascii="Times New Roman" w:hAnsi="Times New Roman" w:cs="Times New Roman"/>
            <w:color w:val="auto"/>
            <w:sz w:val="28"/>
            <w:szCs w:val="28"/>
            <w:u w:val="none"/>
          </w:rPr>
          <w:t xml:space="preserve"> 84</w:t>
        </w:r>
        <w:r w:rsidR="005425C1" w:rsidRPr="005425C1">
          <w:rPr>
            <w:rStyle w:val="Hyperlink"/>
            <w:rFonts w:ascii="Times New Roman" w:hAnsi="Times New Roman" w:cs="Times New Roman"/>
            <w:color w:val="auto"/>
            <w:sz w:val="28"/>
            <w:szCs w:val="28"/>
            <w:u w:val="none"/>
          </w:rPr>
          <w:t xml:space="preserve"> N.W.2d 593</w:t>
        </w:r>
      </w:hyperlink>
      <w:r w:rsidR="000423FC">
        <w:rPr>
          <w:rFonts w:ascii="Times New Roman" w:hAnsi="Times New Roman" w:cs="Times New Roman"/>
          <w:sz w:val="28"/>
          <w:szCs w:val="28"/>
        </w:rPr>
        <w:t>,</w:t>
      </w:r>
      <w:r w:rsidR="005425C1">
        <w:rPr>
          <w:rFonts w:ascii="Times New Roman" w:hAnsi="Times New Roman" w:cs="Times New Roman"/>
          <w:sz w:val="28"/>
          <w:szCs w:val="28"/>
        </w:rPr>
        <w:t xml:space="preserve"> 605 (Minn. 1957)</w:t>
      </w:r>
      <w:r w:rsidR="005425C1" w:rsidRPr="005425C1">
        <w:rPr>
          <w:rFonts w:ascii="Times New Roman" w:hAnsi="Times New Roman" w:cs="Times New Roman"/>
          <w:sz w:val="28"/>
          <w:szCs w:val="28"/>
        </w:rPr>
        <w:t>.</w:t>
      </w:r>
      <w:proofErr w:type="gramEnd"/>
    </w:p>
    <w:p w14:paraId="67085089" w14:textId="77777777" w:rsidR="00DB6E83" w:rsidRDefault="00262C47" w:rsidP="00BE4F59">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lastRenderedPageBreak/>
        <w:t xml:space="preserve">Plaintiff cannot prove </w:t>
      </w:r>
      <w:r w:rsidR="006B7B4B">
        <w:rPr>
          <w:rFonts w:ascii="Times New Roman" w:hAnsi="Times New Roman" w:cs="Times New Roman"/>
          <w:sz w:val="28"/>
          <w:szCs w:val="28"/>
        </w:rPr>
        <w:t>with substantial evidence that his speech could be considered as</w:t>
      </w:r>
      <w:r w:rsidRPr="00DE69F6">
        <w:rPr>
          <w:rFonts w:ascii="Times New Roman" w:hAnsi="Times New Roman" w:cs="Times New Roman"/>
          <w:sz w:val="28"/>
          <w:szCs w:val="28"/>
        </w:rPr>
        <w:t xml:space="preserve"> protected because his speech falls squarely under the unprotected speech standard as described in </w:t>
      </w:r>
      <w:r w:rsidRPr="00DE69F6">
        <w:rPr>
          <w:rFonts w:ascii="Times New Roman" w:hAnsi="Times New Roman" w:cs="Times New Roman"/>
          <w:i/>
          <w:sz w:val="28"/>
          <w:szCs w:val="28"/>
        </w:rPr>
        <w:t xml:space="preserve">Tinker v. </w:t>
      </w:r>
      <w:r w:rsidR="00C20E8C">
        <w:rPr>
          <w:rFonts w:ascii="Times New Roman" w:hAnsi="Times New Roman" w:cs="Times New Roman"/>
          <w:i/>
          <w:sz w:val="28"/>
          <w:szCs w:val="28"/>
        </w:rPr>
        <w:t>Des Moines Independent Community School District</w:t>
      </w:r>
      <w:r w:rsidRPr="00DE69F6">
        <w:rPr>
          <w:rFonts w:ascii="Times New Roman" w:hAnsi="Times New Roman" w:cs="Times New Roman"/>
          <w:sz w:val="28"/>
          <w:szCs w:val="28"/>
        </w:rPr>
        <w:t xml:space="preserve">. </w:t>
      </w:r>
      <w:r w:rsidR="00401E7E">
        <w:rPr>
          <w:rFonts w:ascii="Times New Roman" w:hAnsi="Times New Roman" w:cs="Times New Roman"/>
          <w:sz w:val="28"/>
          <w:szCs w:val="28"/>
        </w:rPr>
        <w:t xml:space="preserve">There is no genuine issue of material fact that </w:t>
      </w:r>
      <w:r w:rsidR="00B9774E">
        <w:rPr>
          <w:rFonts w:ascii="Times New Roman" w:hAnsi="Times New Roman" w:cs="Times New Roman"/>
          <w:sz w:val="28"/>
          <w:szCs w:val="28"/>
        </w:rPr>
        <w:t>MHS</w:t>
      </w:r>
      <w:r w:rsidR="00401E7E">
        <w:rPr>
          <w:rFonts w:ascii="Times New Roman" w:hAnsi="Times New Roman" w:cs="Times New Roman"/>
          <w:sz w:val="28"/>
          <w:szCs w:val="28"/>
        </w:rPr>
        <w:t xml:space="preserve"> </w:t>
      </w:r>
      <w:r w:rsidR="00E72833" w:rsidRPr="00DE69F6">
        <w:rPr>
          <w:rFonts w:ascii="Times New Roman" w:hAnsi="Times New Roman" w:cs="Times New Roman"/>
          <w:sz w:val="28"/>
          <w:szCs w:val="28"/>
        </w:rPr>
        <w:t>punish</w:t>
      </w:r>
      <w:r w:rsidR="00401E7E">
        <w:rPr>
          <w:rFonts w:ascii="Times New Roman" w:hAnsi="Times New Roman" w:cs="Times New Roman"/>
          <w:sz w:val="28"/>
          <w:szCs w:val="28"/>
        </w:rPr>
        <w:t>ed</w:t>
      </w:r>
      <w:r w:rsidR="00E72833" w:rsidRPr="00DE69F6">
        <w:rPr>
          <w:rFonts w:ascii="Times New Roman" w:hAnsi="Times New Roman" w:cs="Times New Roman"/>
          <w:sz w:val="28"/>
          <w:szCs w:val="28"/>
        </w:rPr>
        <w:t xml:space="preserve"> Plaintiff for</w:t>
      </w:r>
      <w:r w:rsidR="00401E7E">
        <w:rPr>
          <w:rFonts w:ascii="Times New Roman" w:hAnsi="Times New Roman" w:cs="Times New Roman"/>
          <w:sz w:val="28"/>
          <w:szCs w:val="28"/>
        </w:rPr>
        <w:t xml:space="preserve"> a school disruption caused by his speech. </w:t>
      </w:r>
      <w:r w:rsidR="00E72833" w:rsidRPr="00DE69F6">
        <w:rPr>
          <w:rFonts w:ascii="Times New Roman" w:hAnsi="Times New Roman" w:cs="Times New Roman"/>
          <w:sz w:val="28"/>
          <w:szCs w:val="28"/>
        </w:rPr>
        <w:t xml:space="preserve"> </w:t>
      </w:r>
      <w:r w:rsidR="00401E7E">
        <w:rPr>
          <w:rFonts w:ascii="Times New Roman" w:hAnsi="Times New Roman" w:cs="Times New Roman"/>
          <w:sz w:val="28"/>
          <w:szCs w:val="28"/>
        </w:rPr>
        <w:t>There is no debate that Plaintiff’s punishment was due to unpopular speech, or</w:t>
      </w:r>
      <w:r w:rsidR="00E72833" w:rsidRPr="00DE69F6">
        <w:rPr>
          <w:rFonts w:ascii="Times New Roman" w:hAnsi="Times New Roman" w:cs="Times New Roman"/>
          <w:sz w:val="28"/>
          <w:szCs w:val="28"/>
        </w:rPr>
        <w:t xml:space="preserve"> an effort to curb a potential disruption.</w:t>
      </w:r>
      <w:r w:rsidR="00DE69F6" w:rsidRPr="00DE69F6">
        <w:rPr>
          <w:rFonts w:ascii="Times New Roman" w:hAnsi="Times New Roman" w:cs="Times New Roman"/>
          <w:sz w:val="28"/>
          <w:szCs w:val="28"/>
        </w:rPr>
        <w:t xml:space="preserve"> </w:t>
      </w:r>
      <w:r w:rsidR="00401E7E">
        <w:rPr>
          <w:rFonts w:ascii="Times New Roman" w:hAnsi="Times New Roman" w:cs="Times New Roman"/>
          <w:sz w:val="28"/>
          <w:szCs w:val="28"/>
        </w:rPr>
        <w:t xml:space="preserve">Plaintiff cannot prove that reasonable minds would </w:t>
      </w:r>
      <w:r w:rsidR="00B564B0">
        <w:rPr>
          <w:rFonts w:ascii="Times New Roman" w:hAnsi="Times New Roman" w:cs="Times New Roman"/>
          <w:sz w:val="28"/>
          <w:szCs w:val="28"/>
        </w:rPr>
        <w:t xml:space="preserve">think </w:t>
      </w:r>
      <w:r w:rsidR="00401E7E">
        <w:rPr>
          <w:rFonts w:ascii="Times New Roman" w:hAnsi="Times New Roman" w:cs="Times New Roman"/>
          <w:sz w:val="28"/>
          <w:szCs w:val="28"/>
        </w:rPr>
        <w:t>his</w:t>
      </w:r>
      <w:r w:rsidRPr="00DE69F6">
        <w:rPr>
          <w:rFonts w:ascii="Times New Roman" w:hAnsi="Times New Roman" w:cs="Times New Roman"/>
          <w:sz w:val="28"/>
          <w:szCs w:val="28"/>
        </w:rPr>
        <w:t xml:space="preserve"> </w:t>
      </w:r>
      <w:r w:rsidR="004D024A">
        <w:rPr>
          <w:rFonts w:ascii="Times New Roman" w:hAnsi="Times New Roman" w:cs="Times New Roman"/>
          <w:sz w:val="28"/>
          <w:szCs w:val="28"/>
        </w:rPr>
        <w:t>off-campus</w:t>
      </w:r>
      <w:r w:rsidR="00401E7E">
        <w:rPr>
          <w:rFonts w:ascii="Times New Roman" w:hAnsi="Times New Roman" w:cs="Times New Roman"/>
          <w:sz w:val="28"/>
          <w:szCs w:val="28"/>
        </w:rPr>
        <w:t xml:space="preserve"> speech</w:t>
      </w:r>
      <w:r w:rsidRPr="00DE69F6">
        <w:rPr>
          <w:rFonts w:ascii="Times New Roman" w:hAnsi="Times New Roman" w:cs="Times New Roman"/>
          <w:sz w:val="28"/>
          <w:szCs w:val="28"/>
        </w:rPr>
        <w:t xml:space="preserve"> </w:t>
      </w:r>
      <w:r w:rsidR="00401E7E">
        <w:rPr>
          <w:rFonts w:ascii="Times New Roman" w:hAnsi="Times New Roman" w:cs="Times New Roman"/>
          <w:sz w:val="28"/>
          <w:szCs w:val="28"/>
        </w:rPr>
        <w:t>unexpectedly</w:t>
      </w:r>
      <w:r w:rsidRPr="00DE69F6">
        <w:rPr>
          <w:rFonts w:ascii="Times New Roman" w:hAnsi="Times New Roman" w:cs="Times New Roman"/>
          <w:sz w:val="28"/>
          <w:szCs w:val="28"/>
        </w:rPr>
        <w:t xml:space="preserve"> reach</w:t>
      </w:r>
      <w:r w:rsidR="00401E7E">
        <w:rPr>
          <w:rFonts w:ascii="Times New Roman" w:hAnsi="Times New Roman" w:cs="Times New Roman"/>
          <w:sz w:val="28"/>
          <w:szCs w:val="28"/>
        </w:rPr>
        <w:t>ed</w:t>
      </w:r>
      <w:r w:rsidRPr="00DE69F6">
        <w:rPr>
          <w:rFonts w:ascii="Times New Roman" w:hAnsi="Times New Roman" w:cs="Times New Roman"/>
          <w:sz w:val="28"/>
          <w:szCs w:val="28"/>
        </w:rPr>
        <w:t xml:space="preserve"> the school environment</w:t>
      </w:r>
      <w:r w:rsidR="00DE69F6" w:rsidRPr="00DE69F6">
        <w:rPr>
          <w:rFonts w:ascii="Times New Roman" w:hAnsi="Times New Roman" w:cs="Times New Roman"/>
          <w:sz w:val="28"/>
          <w:szCs w:val="28"/>
        </w:rPr>
        <w:t xml:space="preserve"> and cause</w:t>
      </w:r>
      <w:r w:rsidR="00401E7E">
        <w:rPr>
          <w:rFonts w:ascii="Times New Roman" w:hAnsi="Times New Roman" w:cs="Times New Roman"/>
          <w:sz w:val="28"/>
          <w:szCs w:val="28"/>
        </w:rPr>
        <w:t>d</w:t>
      </w:r>
      <w:r w:rsidR="00DE69F6" w:rsidRPr="00DE69F6">
        <w:rPr>
          <w:rFonts w:ascii="Times New Roman" w:hAnsi="Times New Roman" w:cs="Times New Roman"/>
          <w:sz w:val="28"/>
          <w:szCs w:val="28"/>
        </w:rPr>
        <w:t xml:space="preserve"> a disruption there</w:t>
      </w:r>
      <w:r w:rsidRPr="00DE69F6">
        <w:rPr>
          <w:rFonts w:ascii="Times New Roman" w:hAnsi="Times New Roman" w:cs="Times New Roman"/>
          <w:sz w:val="28"/>
          <w:szCs w:val="28"/>
        </w:rPr>
        <w:t xml:space="preserve">. Finally, any argument that Plaintiff could put forth that his speech did not include subject matter recognized as unprotected is irrelevant under the </w:t>
      </w:r>
      <w:r w:rsidR="00C20E8C">
        <w:rPr>
          <w:rFonts w:ascii="Times New Roman" w:hAnsi="Times New Roman" w:cs="Times New Roman"/>
          <w:i/>
          <w:sz w:val="28"/>
          <w:szCs w:val="28"/>
        </w:rPr>
        <w:t>Tinker</w:t>
      </w:r>
      <w:r w:rsidRPr="00DE69F6">
        <w:rPr>
          <w:rFonts w:ascii="Times New Roman" w:hAnsi="Times New Roman" w:cs="Times New Roman"/>
          <w:i/>
          <w:sz w:val="28"/>
          <w:szCs w:val="28"/>
        </w:rPr>
        <w:t xml:space="preserve"> </w:t>
      </w:r>
      <w:r w:rsidRPr="00DE69F6">
        <w:rPr>
          <w:rFonts w:ascii="Times New Roman" w:hAnsi="Times New Roman" w:cs="Times New Roman"/>
          <w:sz w:val="28"/>
          <w:szCs w:val="28"/>
        </w:rPr>
        <w:t xml:space="preserve">standard. </w:t>
      </w:r>
      <w:r w:rsidR="00BE4F59">
        <w:rPr>
          <w:rFonts w:ascii="Times New Roman" w:hAnsi="Times New Roman" w:cs="Times New Roman"/>
          <w:sz w:val="28"/>
          <w:szCs w:val="28"/>
        </w:rPr>
        <w:t xml:space="preserve"> </w:t>
      </w:r>
      <w:r w:rsidR="00BF737B" w:rsidRPr="00C20E8C">
        <w:rPr>
          <w:rFonts w:ascii="Times New Roman" w:hAnsi="Times New Roman" w:cs="Times New Roman"/>
          <w:sz w:val="28"/>
          <w:szCs w:val="28"/>
        </w:rPr>
        <w:t xml:space="preserve">Defendants are entitled to a speedy and just disposition through summary judgment. </w:t>
      </w:r>
    </w:p>
    <w:p w14:paraId="450684A4" w14:textId="77777777" w:rsidR="00C956D4" w:rsidRDefault="00C956D4" w:rsidP="00C956D4">
      <w:pPr>
        <w:pStyle w:val="ListParagraph"/>
        <w:numPr>
          <w:ilvl w:val="0"/>
          <w:numId w:val="1"/>
        </w:numPr>
        <w:spacing w:line="24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The standard established by </w:t>
      </w:r>
      <w:r>
        <w:rPr>
          <w:rFonts w:ascii="Times New Roman" w:hAnsi="Times New Roman" w:cs="Times New Roman"/>
          <w:i/>
          <w:sz w:val="28"/>
          <w:szCs w:val="28"/>
          <w:u w:val="single"/>
        </w:rPr>
        <w:t xml:space="preserve">Tinker </w:t>
      </w:r>
      <w:r>
        <w:rPr>
          <w:rFonts w:ascii="Times New Roman" w:hAnsi="Times New Roman" w:cs="Times New Roman"/>
          <w:sz w:val="28"/>
          <w:szCs w:val="28"/>
          <w:u w:val="single"/>
        </w:rPr>
        <w:t xml:space="preserve">regarding schools’ punishment of speech is applicable to the case at bar because </w:t>
      </w:r>
      <w:r>
        <w:rPr>
          <w:rFonts w:ascii="Times New Roman" w:hAnsi="Times New Roman" w:cs="Times New Roman"/>
          <w:i/>
          <w:sz w:val="28"/>
          <w:szCs w:val="28"/>
          <w:u w:val="single"/>
        </w:rPr>
        <w:t xml:space="preserve">Tinker </w:t>
      </w:r>
      <w:r>
        <w:rPr>
          <w:rFonts w:ascii="Times New Roman" w:hAnsi="Times New Roman" w:cs="Times New Roman"/>
          <w:sz w:val="28"/>
          <w:szCs w:val="28"/>
          <w:u w:val="single"/>
        </w:rPr>
        <w:t xml:space="preserve">and subsequent cases did not expressly limit punishing speech to </w:t>
      </w:r>
      <w:r w:rsidR="004D024A">
        <w:rPr>
          <w:rFonts w:ascii="Times New Roman" w:hAnsi="Times New Roman" w:cs="Times New Roman"/>
          <w:sz w:val="28"/>
          <w:szCs w:val="28"/>
          <w:u w:val="single"/>
        </w:rPr>
        <w:t>on-campus</w:t>
      </w:r>
      <w:r>
        <w:rPr>
          <w:rFonts w:ascii="Times New Roman" w:hAnsi="Times New Roman" w:cs="Times New Roman"/>
          <w:sz w:val="28"/>
          <w:szCs w:val="28"/>
          <w:u w:val="single"/>
        </w:rPr>
        <w:t xml:space="preserve"> speech only.</w:t>
      </w:r>
    </w:p>
    <w:p w14:paraId="261B5E7F" w14:textId="77777777" w:rsidR="00C956D4" w:rsidRDefault="00C956D4" w:rsidP="00C956D4">
      <w:pPr>
        <w:pStyle w:val="ListParagraph"/>
        <w:spacing w:line="240" w:lineRule="auto"/>
        <w:ind w:left="1080"/>
        <w:rPr>
          <w:rFonts w:ascii="Times New Roman" w:hAnsi="Times New Roman" w:cs="Times New Roman"/>
          <w:sz w:val="28"/>
          <w:szCs w:val="28"/>
          <w:u w:val="single"/>
        </w:rPr>
      </w:pPr>
    </w:p>
    <w:p w14:paraId="0304FC97" w14:textId="77777777" w:rsidR="00C956D4" w:rsidRPr="00DE69F6" w:rsidRDefault="00C956D4" w:rsidP="00C956D4">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 xml:space="preserve">The First Amendment of the United States Constitution states that Congress shall pass no law that abridges the freedom of speech. U.S. Const. </w:t>
      </w:r>
      <w:proofErr w:type="gramStart"/>
      <w:r w:rsidRPr="00DE69F6">
        <w:rPr>
          <w:rFonts w:ascii="Times New Roman" w:hAnsi="Times New Roman" w:cs="Times New Roman"/>
          <w:sz w:val="28"/>
          <w:szCs w:val="28"/>
        </w:rPr>
        <w:t>amend</w:t>
      </w:r>
      <w:proofErr w:type="gramEnd"/>
      <w:r w:rsidRPr="00DE69F6">
        <w:rPr>
          <w:rFonts w:ascii="Times New Roman" w:hAnsi="Times New Roman" w:cs="Times New Roman"/>
          <w:sz w:val="28"/>
          <w:szCs w:val="28"/>
        </w:rPr>
        <w:t xml:space="preserve">. I.  However, the Supreme Court has acknowledged that the right to free speech is not absolute. In </w:t>
      </w:r>
      <w:r w:rsidRPr="00DE69F6">
        <w:rPr>
          <w:rFonts w:ascii="Times New Roman" w:hAnsi="Times New Roman" w:cs="Times New Roman"/>
          <w:i/>
          <w:sz w:val="28"/>
          <w:szCs w:val="28"/>
        </w:rPr>
        <w:t>Tinker v. Des Moines Independent Community School District</w:t>
      </w:r>
      <w:r w:rsidRPr="00DE69F6">
        <w:rPr>
          <w:rFonts w:ascii="Times New Roman" w:hAnsi="Times New Roman" w:cs="Times New Roman"/>
          <w:sz w:val="28"/>
          <w:szCs w:val="28"/>
        </w:rPr>
        <w:t xml:space="preserve"> the Court established that although students’ rights to free speech do not disappear upon setting foot on the school premises:  </w:t>
      </w:r>
    </w:p>
    <w:p w14:paraId="715AE726" w14:textId="77777777" w:rsidR="00C956D4" w:rsidRPr="00DE69F6" w:rsidRDefault="00C956D4" w:rsidP="00C956D4">
      <w:pPr>
        <w:ind w:left="720" w:right="720"/>
        <w:rPr>
          <w:rFonts w:ascii="Times New Roman" w:hAnsi="Times New Roman" w:cs="Times New Roman"/>
          <w:sz w:val="28"/>
          <w:szCs w:val="28"/>
        </w:rPr>
      </w:pPr>
      <w:r w:rsidRPr="00DE69F6">
        <w:rPr>
          <w:rFonts w:ascii="Times New Roman" w:hAnsi="Times New Roman" w:cs="Times New Roman"/>
          <w:sz w:val="28"/>
          <w:szCs w:val="28"/>
        </w:rPr>
        <w:lastRenderedPageBreak/>
        <w:t>[C]</w:t>
      </w:r>
      <w:proofErr w:type="spellStart"/>
      <w:r w:rsidRPr="00DE69F6">
        <w:rPr>
          <w:rFonts w:ascii="Times New Roman" w:hAnsi="Times New Roman" w:cs="Times New Roman"/>
          <w:sz w:val="28"/>
          <w:szCs w:val="28"/>
        </w:rPr>
        <w:t>onduct</w:t>
      </w:r>
      <w:proofErr w:type="spellEnd"/>
      <w:r w:rsidRPr="00DE69F6">
        <w:rPr>
          <w:rFonts w:ascii="Times New Roman" w:hAnsi="Times New Roman" w:cs="Times New Roman"/>
          <w:sz w:val="28"/>
          <w:szCs w:val="28"/>
        </w:rPr>
        <w:t xml:space="preserve"> by the student, in class or out of it, which for any reason-whether it stems from time, place, or type of behavior-materially disrupts classwork or involves substantial disorder or invasion of the rights of others is, of course, not immunized by the constitutional guarantee of freedom of speech. </w:t>
      </w:r>
    </w:p>
    <w:p w14:paraId="476282C9" w14:textId="77777777" w:rsidR="00C956D4" w:rsidRPr="00EB3EDA" w:rsidRDefault="00C956D4" w:rsidP="00C956D4">
      <w:pPr>
        <w:rPr>
          <w:rFonts w:ascii="Times New Roman" w:hAnsi="Times New Roman" w:cs="Times New Roman"/>
          <w:sz w:val="28"/>
        </w:rPr>
      </w:pPr>
      <w:r w:rsidRPr="00C956D4">
        <w:rPr>
          <w:rFonts w:ascii="Times New Roman" w:hAnsi="Times New Roman" w:cs="Times New Roman"/>
          <w:i/>
          <w:sz w:val="28"/>
        </w:rPr>
        <w:t xml:space="preserve">Tinker v. Des Moines </w:t>
      </w:r>
      <w:proofErr w:type="spellStart"/>
      <w:r w:rsidRPr="00C956D4">
        <w:rPr>
          <w:rFonts w:ascii="Times New Roman" w:hAnsi="Times New Roman" w:cs="Times New Roman"/>
          <w:i/>
          <w:sz w:val="28"/>
        </w:rPr>
        <w:t>Indep</w:t>
      </w:r>
      <w:proofErr w:type="spellEnd"/>
      <w:r w:rsidRPr="00C956D4">
        <w:rPr>
          <w:rFonts w:ascii="Times New Roman" w:hAnsi="Times New Roman" w:cs="Times New Roman"/>
          <w:i/>
          <w:sz w:val="28"/>
        </w:rPr>
        <w:t xml:space="preserve">. </w:t>
      </w:r>
      <w:proofErr w:type="spellStart"/>
      <w:r w:rsidRPr="00C956D4">
        <w:rPr>
          <w:rFonts w:ascii="Times New Roman" w:hAnsi="Times New Roman" w:cs="Times New Roman"/>
          <w:i/>
          <w:sz w:val="28"/>
        </w:rPr>
        <w:t>Cmty</w:t>
      </w:r>
      <w:proofErr w:type="spellEnd"/>
      <w:r w:rsidRPr="00C956D4">
        <w:rPr>
          <w:rFonts w:ascii="Times New Roman" w:hAnsi="Times New Roman" w:cs="Times New Roman"/>
          <w:i/>
          <w:sz w:val="28"/>
        </w:rPr>
        <w:t>. Sch. Dist</w:t>
      </w:r>
      <w:r w:rsidRPr="00EB3EDA">
        <w:rPr>
          <w:rFonts w:ascii="Times New Roman" w:hAnsi="Times New Roman" w:cs="Times New Roman"/>
          <w:sz w:val="28"/>
        </w:rPr>
        <w:t xml:space="preserve">., 393 U.S. 503, 513 (1969).  </w:t>
      </w:r>
    </w:p>
    <w:p w14:paraId="29402BAB" w14:textId="77777777" w:rsidR="00DB17E0" w:rsidRDefault="004D024A" w:rsidP="0042222C">
      <w:pPr>
        <w:spacing w:line="480" w:lineRule="auto"/>
        <w:ind w:firstLine="720"/>
        <w:rPr>
          <w:rFonts w:ascii="Times New Roman" w:hAnsi="Times New Roman" w:cs="Times New Roman"/>
          <w:sz w:val="28"/>
          <w:szCs w:val="28"/>
        </w:rPr>
      </w:pPr>
      <w:r>
        <w:rPr>
          <w:rFonts w:ascii="Times New Roman" w:hAnsi="Times New Roman" w:cs="Times New Roman"/>
          <w:sz w:val="28"/>
          <w:szCs w:val="28"/>
        </w:rPr>
        <w:t>Under the</w:t>
      </w:r>
      <w:r w:rsidR="00C956D4">
        <w:rPr>
          <w:rFonts w:ascii="Times New Roman" w:hAnsi="Times New Roman" w:cs="Times New Roman"/>
          <w:sz w:val="28"/>
          <w:szCs w:val="28"/>
        </w:rPr>
        <w:t xml:space="preserve"> standard created by </w:t>
      </w:r>
      <w:r w:rsidR="00C956D4">
        <w:rPr>
          <w:rFonts w:ascii="Times New Roman" w:hAnsi="Times New Roman" w:cs="Times New Roman"/>
          <w:i/>
          <w:sz w:val="28"/>
          <w:szCs w:val="28"/>
        </w:rPr>
        <w:t xml:space="preserve">Tinker </w:t>
      </w:r>
      <w:r>
        <w:rPr>
          <w:rFonts w:ascii="Times New Roman" w:hAnsi="Times New Roman" w:cs="Times New Roman"/>
          <w:sz w:val="28"/>
          <w:szCs w:val="28"/>
        </w:rPr>
        <w:t>schools have a right to punish students whose speech</w:t>
      </w:r>
      <w:r w:rsidR="00C956D4">
        <w:rPr>
          <w:rFonts w:ascii="Times New Roman" w:hAnsi="Times New Roman" w:cs="Times New Roman"/>
          <w:sz w:val="28"/>
          <w:szCs w:val="28"/>
        </w:rPr>
        <w:t xml:space="preserve"> causes a substantial disorder </w:t>
      </w:r>
      <w:r w:rsidR="004D35E3">
        <w:rPr>
          <w:rFonts w:ascii="Times New Roman" w:hAnsi="Times New Roman" w:cs="Times New Roman"/>
          <w:sz w:val="28"/>
          <w:szCs w:val="28"/>
        </w:rPr>
        <w:t>in a school setting</w:t>
      </w:r>
      <w:r>
        <w:rPr>
          <w:rFonts w:ascii="Times New Roman" w:hAnsi="Times New Roman" w:cs="Times New Roman"/>
          <w:sz w:val="28"/>
          <w:szCs w:val="28"/>
        </w:rPr>
        <w:t xml:space="preserve">. </w:t>
      </w:r>
      <w:r>
        <w:rPr>
          <w:rFonts w:ascii="Times New Roman" w:hAnsi="Times New Roman" w:cs="Times New Roman"/>
          <w:i/>
          <w:sz w:val="28"/>
          <w:szCs w:val="28"/>
        </w:rPr>
        <w:t xml:space="preserve">Id. </w:t>
      </w:r>
      <w:r w:rsidR="00C956D4">
        <w:rPr>
          <w:rFonts w:ascii="Times New Roman" w:hAnsi="Times New Roman" w:cs="Times New Roman"/>
          <w:sz w:val="28"/>
          <w:szCs w:val="28"/>
        </w:rPr>
        <w:t>Plaintiff argues that this standard does not apply to the case at bar because</w:t>
      </w:r>
      <w:r w:rsidR="000423FC">
        <w:rPr>
          <w:rFonts w:ascii="Times New Roman" w:hAnsi="Times New Roman" w:cs="Times New Roman"/>
          <w:sz w:val="28"/>
          <w:szCs w:val="28"/>
        </w:rPr>
        <w:t xml:space="preserve"> the student speech in</w:t>
      </w:r>
      <w:r w:rsidR="00C956D4">
        <w:rPr>
          <w:rFonts w:ascii="Times New Roman" w:hAnsi="Times New Roman" w:cs="Times New Roman"/>
          <w:sz w:val="28"/>
          <w:szCs w:val="28"/>
        </w:rPr>
        <w:t xml:space="preserve"> </w:t>
      </w:r>
      <w:r w:rsidR="00C956D4">
        <w:rPr>
          <w:rFonts w:ascii="Times New Roman" w:hAnsi="Times New Roman" w:cs="Times New Roman"/>
          <w:i/>
          <w:sz w:val="28"/>
          <w:szCs w:val="28"/>
        </w:rPr>
        <w:t>Tinker</w:t>
      </w:r>
      <w:r w:rsidR="00C956D4">
        <w:rPr>
          <w:rFonts w:ascii="Times New Roman" w:hAnsi="Times New Roman" w:cs="Times New Roman"/>
          <w:sz w:val="28"/>
          <w:szCs w:val="28"/>
        </w:rPr>
        <w:t xml:space="preserve"> </w:t>
      </w:r>
      <w:r w:rsidR="000423FC">
        <w:rPr>
          <w:rFonts w:ascii="Times New Roman" w:hAnsi="Times New Roman" w:cs="Times New Roman"/>
          <w:sz w:val="28"/>
          <w:szCs w:val="28"/>
        </w:rPr>
        <w:t xml:space="preserve">occurred </w:t>
      </w:r>
      <w:r>
        <w:rPr>
          <w:rFonts w:ascii="Times New Roman" w:hAnsi="Times New Roman" w:cs="Times New Roman"/>
          <w:sz w:val="28"/>
          <w:szCs w:val="28"/>
        </w:rPr>
        <w:t>on-</w:t>
      </w:r>
      <w:r w:rsidR="000423FC">
        <w:rPr>
          <w:rFonts w:ascii="Times New Roman" w:hAnsi="Times New Roman" w:cs="Times New Roman"/>
          <w:sz w:val="28"/>
          <w:szCs w:val="28"/>
        </w:rPr>
        <w:t xml:space="preserve">campus. </w:t>
      </w:r>
      <w:r w:rsidR="00BE14F2">
        <w:rPr>
          <w:rFonts w:ascii="Times New Roman" w:hAnsi="Times New Roman" w:cs="Times New Roman"/>
          <w:sz w:val="28"/>
          <w:szCs w:val="28"/>
        </w:rPr>
        <w:t xml:space="preserve">Though Plaintiff is correct that the facts of the </w:t>
      </w:r>
      <w:r w:rsidR="00BE14F2">
        <w:rPr>
          <w:rFonts w:ascii="Times New Roman" w:hAnsi="Times New Roman" w:cs="Times New Roman"/>
          <w:i/>
          <w:sz w:val="28"/>
          <w:szCs w:val="28"/>
        </w:rPr>
        <w:t>Tinker</w:t>
      </w:r>
      <w:r w:rsidR="00DB17E0">
        <w:rPr>
          <w:rFonts w:ascii="Times New Roman" w:hAnsi="Times New Roman" w:cs="Times New Roman"/>
          <w:sz w:val="28"/>
          <w:szCs w:val="28"/>
        </w:rPr>
        <w:t xml:space="preserve"> case le</w:t>
      </w:r>
      <w:r w:rsidR="00BE14F2">
        <w:rPr>
          <w:rFonts w:ascii="Times New Roman" w:hAnsi="Times New Roman" w:cs="Times New Roman"/>
          <w:sz w:val="28"/>
          <w:szCs w:val="28"/>
        </w:rPr>
        <w:t>d the Court to establish the substantial disorder tes</w:t>
      </w:r>
      <w:r w:rsidR="000423FC">
        <w:rPr>
          <w:rFonts w:ascii="Times New Roman" w:hAnsi="Times New Roman" w:cs="Times New Roman"/>
          <w:sz w:val="28"/>
          <w:szCs w:val="28"/>
        </w:rPr>
        <w:t xml:space="preserve">t for on-campus speech, </w:t>
      </w:r>
      <w:r w:rsidR="00401E7E">
        <w:rPr>
          <w:rFonts w:ascii="Times New Roman" w:hAnsi="Times New Roman" w:cs="Times New Roman"/>
          <w:sz w:val="28"/>
          <w:szCs w:val="28"/>
        </w:rPr>
        <w:t xml:space="preserve">commentary shows that </w:t>
      </w:r>
      <w:r w:rsidR="000423FC">
        <w:rPr>
          <w:rFonts w:ascii="Times New Roman" w:hAnsi="Times New Roman" w:cs="Times New Roman"/>
          <w:sz w:val="28"/>
          <w:szCs w:val="28"/>
        </w:rPr>
        <w:t xml:space="preserve">the </w:t>
      </w:r>
      <w:r w:rsidR="00401E7E">
        <w:rPr>
          <w:rFonts w:ascii="Times New Roman" w:hAnsi="Times New Roman" w:cs="Times New Roman"/>
          <w:sz w:val="28"/>
          <w:szCs w:val="28"/>
        </w:rPr>
        <w:t>case</w:t>
      </w:r>
      <w:r w:rsidR="00BE14F2">
        <w:rPr>
          <w:rFonts w:ascii="Times New Roman" w:hAnsi="Times New Roman" w:cs="Times New Roman"/>
          <w:sz w:val="28"/>
          <w:szCs w:val="28"/>
        </w:rPr>
        <w:t xml:space="preserve"> does not explicitly bar the test from being applied</w:t>
      </w:r>
      <w:r w:rsidR="00DB17E0">
        <w:rPr>
          <w:rFonts w:ascii="Times New Roman" w:hAnsi="Times New Roman" w:cs="Times New Roman"/>
          <w:sz w:val="28"/>
          <w:szCs w:val="28"/>
        </w:rPr>
        <w:t xml:space="preserve"> to off-campus speech:</w:t>
      </w:r>
      <w:r w:rsidR="00BE14F2">
        <w:rPr>
          <w:rFonts w:ascii="Times New Roman" w:hAnsi="Times New Roman" w:cs="Times New Roman"/>
          <w:sz w:val="28"/>
          <w:szCs w:val="28"/>
        </w:rPr>
        <w:t xml:space="preserve">  </w:t>
      </w:r>
    </w:p>
    <w:p w14:paraId="1DD80003" w14:textId="77777777" w:rsidR="00BE14F2" w:rsidRPr="000423FC" w:rsidRDefault="00DB17E0" w:rsidP="004D35E3">
      <w:pPr>
        <w:ind w:left="720" w:right="720"/>
        <w:rPr>
          <w:rStyle w:val="cosearchterm"/>
          <w:rFonts w:ascii="Times New Roman" w:hAnsi="Times New Roman" w:cs="Times New Roman"/>
          <w:bCs/>
          <w:sz w:val="28"/>
          <w:szCs w:val="28"/>
        </w:rPr>
      </w:pPr>
      <w:r w:rsidRPr="000423FC">
        <w:rPr>
          <w:rFonts w:ascii="Times New Roman" w:hAnsi="Times New Roman" w:cs="Times New Roman"/>
          <w:sz w:val="28"/>
          <w:szCs w:val="28"/>
        </w:rPr>
        <w:t>A bright-line test that deems any</w:t>
      </w:r>
      <w:r w:rsidRPr="000423FC">
        <w:rPr>
          <w:rStyle w:val="apple-converted-space"/>
          <w:rFonts w:ascii="Times New Roman" w:hAnsi="Times New Roman" w:cs="Times New Roman"/>
          <w:sz w:val="28"/>
          <w:szCs w:val="28"/>
        </w:rPr>
        <w:t> </w:t>
      </w:r>
      <w:r w:rsidRPr="000423FC">
        <w:rPr>
          <w:rStyle w:val="cosearchterm"/>
          <w:rFonts w:ascii="Times New Roman" w:hAnsi="Times New Roman" w:cs="Times New Roman"/>
          <w:bCs/>
          <w:sz w:val="28"/>
          <w:szCs w:val="28"/>
        </w:rPr>
        <w:t>speech</w:t>
      </w:r>
      <w:r w:rsidRPr="000423FC">
        <w:rPr>
          <w:rStyle w:val="apple-converted-space"/>
          <w:rFonts w:ascii="Times New Roman" w:hAnsi="Times New Roman" w:cs="Times New Roman"/>
          <w:sz w:val="28"/>
          <w:szCs w:val="28"/>
        </w:rPr>
        <w:t> </w:t>
      </w:r>
      <w:r w:rsidRPr="000423FC">
        <w:rPr>
          <w:rFonts w:ascii="Times New Roman" w:hAnsi="Times New Roman" w:cs="Times New Roman"/>
          <w:sz w:val="28"/>
          <w:szCs w:val="28"/>
        </w:rPr>
        <w:t xml:space="preserve">created </w:t>
      </w:r>
      <w:r w:rsidR="004D024A">
        <w:rPr>
          <w:rFonts w:ascii="Times New Roman" w:hAnsi="Times New Roman" w:cs="Times New Roman"/>
          <w:sz w:val="28"/>
          <w:szCs w:val="28"/>
        </w:rPr>
        <w:t>off-campus</w:t>
      </w:r>
      <w:r w:rsidRPr="000423FC">
        <w:rPr>
          <w:rFonts w:ascii="Times New Roman" w:hAnsi="Times New Roman" w:cs="Times New Roman"/>
          <w:sz w:val="28"/>
          <w:szCs w:val="28"/>
        </w:rPr>
        <w:t xml:space="preserve"> beyond the disciplinary arm of the school, however, ignores the essence of</w:t>
      </w:r>
      <w:r w:rsidRPr="000423FC">
        <w:rPr>
          <w:rStyle w:val="apple-converted-space"/>
          <w:rFonts w:ascii="Times New Roman" w:hAnsi="Times New Roman" w:cs="Times New Roman"/>
          <w:sz w:val="28"/>
          <w:szCs w:val="28"/>
        </w:rPr>
        <w:t> </w:t>
      </w:r>
      <w:r w:rsidRPr="000423FC">
        <w:rPr>
          <w:rStyle w:val="cosearchterm"/>
          <w:rFonts w:ascii="Times New Roman" w:hAnsi="Times New Roman" w:cs="Times New Roman"/>
          <w:bCs/>
          <w:sz w:val="28"/>
          <w:szCs w:val="28"/>
        </w:rPr>
        <w:t>Tinker's</w:t>
      </w:r>
      <w:r w:rsidRPr="000423FC">
        <w:rPr>
          <w:rStyle w:val="apple-converted-space"/>
          <w:rFonts w:ascii="Times New Roman" w:hAnsi="Times New Roman" w:cs="Times New Roman"/>
          <w:sz w:val="28"/>
          <w:szCs w:val="28"/>
        </w:rPr>
        <w:t> </w:t>
      </w:r>
      <w:r w:rsidRPr="000423FC">
        <w:rPr>
          <w:rFonts w:ascii="Times New Roman" w:hAnsi="Times New Roman" w:cs="Times New Roman"/>
          <w:sz w:val="28"/>
          <w:szCs w:val="28"/>
        </w:rPr>
        <w:t>holding: Schools have a right to proscribe</w:t>
      </w:r>
      <w:r w:rsidRPr="000423FC">
        <w:rPr>
          <w:rStyle w:val="apple-converted-space"/>
          <w:rFonts w:ascii="Times New Roman" w:hAnsi="Times New Roman" w:cs="Times New Roman"/>
          <w:sz w:val="28"/>
          <w:szCs w:val="28"/>
        </w:rPr>
        <w:t> </w:t>
      </w:r>
      <w:r w:rsidRPr="000423FC">
        <w:rPr>
          <w:rStyle w:val="cosearchterm"/>
          <w:rFonts w:ascii="Times New Roman" w:hAnsi="Times New Roman" w:cs="Times New Roman"/>
          <w:bCs/>
          <w:sz w:val="28"/>
          <w:szCs w:val="28"/>
        </w:rPr>
        <w:t>speech</w:t>
      </w:r>
      <w:r w:rsidRPr="000423FC">
        <w:rPr>
          <w:rStyle w:val="apple-converted-space"/>
          <w:rFonts w:ascii="Times New Roman" w:hAnsi="Times New Roman" w:cs="Times New Roman"/>
          <w:sz w:val="28"/>
          <w:szCs w:val="28"/>
        </w:rPr>
        <w:t> </w:t>
      </w:r>
      <w:r w:rsidRPr="000423FC">
        <w:rPr>
          <w:rFonts w:ascii="Times New Roman" w:hAnsi="Times New Roman" w:cs="Times New Roman"/>
          <w:sz w:val="28"/>
          <w:szCs w:val="28"/>
        </w:rPr>
        <w:t>that creates or could create</w:t>
      </w:r>
      <w:r w:rsidRPr="000423FC">
        <w:rPr>
          <w:rStyle w:val="apple-converted-space"/>
          <w:rFonts w:ascii="Times New Roman" w:hAnsi="Times New Roman" w:cs="Times New Roman"/>
          <w:sz w:val="28"/>
          <w:szCs w:val="28"/>
        </w:rPr>
        <w:t> </w:t>
      </w:r>
      <w:r w:rsidRPr="000423FC">
        <w:rPr>
          <w:rFonts w:ascii="Times New Roman" w:hAnsi="Times New Roman" w:cs="Times New Roman"/>
          <w:sz w:val="28"/>
          <w:szCs w:val="28"/>
        </w:rPr>
        <w:t>a substantial disruption. The potential disruptive effect of student</w:t>
      </w:r>
      <w:r w:rsidRPr="000423FC">
        <w:rPr>
          <w:rStyle w:val="apple-converted-space"/>
          <w:rFonts w:ascii="Times New Roman" w:hAnsi="Times New Roman" w:cs="Times New Roman"/>
          <w:sz w:val="28"/>
          <w:szCs w:val="28"/>
        </w:rPr>
        <w:t> </w:t>
      </w:r>
      <w:r w:rsidRPr="000423FC">
        <w:rPr>
          <w:rStyle w:val="cosearchterm"/>
          <w:rFonts w:ascii="Times New Roman" w:hAnsi="Times New Roman" w:cs="Times New Roman"/>
          <w:bCs/>
          <w:sz w:val="28"/>
          <w:szCs w:val="28"/>
        </w:rPr>
        <w:t>speech</w:t>
      </w:r>
      <w:r w:rsidRPr="000423FC">
        <w:rPr>
          <w:rStyle w:val="apple-converted-space"/>
          <w:rFonts w:ascii="Times New Roman" w:hAnsi="Times New Roman" w:cs="Times New Roman"/>
          <w:sz w:val="28"/>
          <w:szCs w:val="28"/>
        </w:rPr>
        <w:t> </w:t>
      </w:r>
      <w:r w:rsidRPr="000423FC">
        <w:rPr>
          <w:rFonts w:ascii="Times New Roman" w:hAnsi="Times New Roman" w:cs="Times New Roman"/>
          <w:sz w:val="28"/>
          <w:szCs w:val="28"/>
        </w:rPr>
        <w:t>posted on a website, for example, does not depend upon where the student was at the moment he or she first created the</w:t>
      </w:r>
      <w:r w:rsidRPr="000423FC">
        <w:rPr>
          <w:rStyle w:val="apple-converted-space"/>
          <w:rFonts w:ascii="Times New Roman" w:hAnsi="Times New Roman" w:cs="Times New Roman"/>
          <w:sz w:val="28"/>
          <w:szCs w:val="28"/>
        </w:rPr>
        <w:t> </w:t>
      </w:r>
      <w:r w:rsidRPr="000423FC">
        <w:rPr>
          <w:rStyle w:val="cosearchterm"/>
          <w:rFonts w:ascii="Times New Roman" w:hAnsi="Times New Roman" w:cs="Times New Roman"/>
          <w:bCs/>
          <w:sz w:val="28"/>
          <w:szCs w:val="28"/>
        </w:rPr>
        <w:t xml:space="preserve">speech. </w:t>
      </w:r>
    </w:p>
    <w:p w14:paraId="0285321C" w14:textId="77777777" w:rsidR="00DB17E0" w:rsidRDefault="00E57CD6" w:rsidP="00DB17E0">
      <w:pPr>
        <w:tabs>
          <w:tab w:val="left" w:pos="9360"/>
        </w:tabs>
        <w:spacing w:line="240" w:lineRule="auto"/>
        <w:rPr>
          <w:rFonts w:ascii="Times New Roman" w:hAnsi="Times New Roman" w:cs="Times New Roman"/>
          <w:sz w:val="28"/>
          <w:szCs w:val="28"/>
        </w:rPr>
      </w:pPr>
      <w:r>
        <w:rPr>
          <w:rFonts w:ascii="Times New Roman" w:hAnsi="Times New Roman" w:cs="Times New Roman"/>
          <w:sz w:val="28"/>
          <w:szCs w:val="28"/>
        </w:rPr>
        <w:t xml:space="preserve">Stephanie </w:t>
      </w:r>
      <w:proofErr w:type="spellStart"/>
      <w:r>
        <w:rPr>
          <w:rFonts w:ascii="Times New Roman" w:hAnsi="Times New Roman" w:cs="Times New Roman"/>
          <w:sz w:val="28"/>
          <w:szCs w:val="28"/>
        </w:rPr>
        <w:t>Klupinski</w:t>
      </w:r>
      <w:proofErr w:type="spellEnd"/>
      <w:r>
        <w:rPr>
          <w:rFonts w:ascii="Times New Roman" w:hAnsi="Times New Roman" w:cs="Times New Roman"/>
          <w:i/>
          <w:sz w:val="28"/>
          <w:szCs w:val="28"/>
        </w:rPr>
        <w:t xml:space="preserve"> </w:t>
      </w:r>
      <w:r w:rsidR="004D35E3">
        <w:rPr>
          <w:rFonts w:ascii="Times New Roman" w:hAnsi="Times New Roman" w:cs="Times New Roman"/>
          <w:i/>
          <w:sz w:val="28"/>
          <w:szCs w:val="28"/>
        </w:rPr>
        <w:t>Getting Past the School House Gate: Rethinking Student Speech in the Digital Age</w:t>
      </w:r>
      <w:r w:rsidR="004D35E3">
        <w:rPr>
          <w:rFonts w:ascii="Times New Roman" w:hAnsi="Times New Roman" w:cs="Times New Roman"/>
          <w:sz w:val="28"/>
          <w:szCs w:val="28"/>
        </w:rPr>
        <w:t xml:space="preserve">, </w:t>
      </w:r>
      <w:r>
        <w:rPr>
          <w:rFonts w:ascii="Times New Roman" w:hAnsi="Times New Roman" w:cs="Times New Roman"/>
          <w:sz w:val="28"/>
          <w:szCs w:val="28"/>
        </w:rPr>
        <w:t xml:space="preserve">71 Ohio State L.J. 611, </w:t>
      </w:r>
      <w:r w:rsidR="004D35E3">
        <w:rPr>
          <w:rFonts w:ascii="Times New Roman" w:hAnsi="Times New Roman" w:cs="Times New Roman"/>
          <w:sz w:val="28"/>
          <w:szCs w:val="28"/>
        </w:rPr>
        <w:t>614</w:t>
      </w:r>
      <w:r>
        <w:rPr>
          <w:rFonts w:ascii="Times New Roman" w:hAnsi="Times New Roman" w:cs="Times New Roman"/>
          <w:sz w:val="28"/>
          <w:szCs w:val="28"/>
        </w:rPr>
        <w:t xml:space="preserve"> (2010)</w:t>
      </w:r>
      <w:r w:rsidR="004D35E3">
        <w:rPr>
          <w:rFonts w:ascii="Times New Roman" w:hAnsi="Times New Roman" w:cs="Times New Roman"/>
          <w:sz w:val="28"/>
          <w:szCs w:val="28"/>
        </w:rPr>
        <w:t xml:space="preserve">. </w:t>
      </w:r>
    </w:p>
    <w:p w14:paraId="4AE0066E" w14:textId="77777777" w:rsidR="004D35E3" w:rsidRPr="006616EF" w:rsidRDefault="004D35E3" w:rsidP="004D35E3">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r>
      <w:r w:rsidRPr="00DE69F6">
        <w:rPr>
          <w:rFonts w:ascii="Times New Roman" w:hAnsi="Times New Roman" w:cs="Times New Roman"/>
          <w:sz w:val="28"/>
          <w:szCs w:val="28"/>
        </w:rPr>
        <w:t xml:space="preserve">The Court has not yet applied the </w:t>
      </w:r>
      <w:r w:rsidRPr="00DE69F6">
        <w:rPr>
          <w:rFonts w:ascii="Times New Roman" w:hAnsi="Times New Roman" w:cs="Times New Roman"/>
          <w:i/>
          <w:sz w:val="28"/>
          <w:szCs w:val="28"/>
        </w:rPr>
        <w:t>Tinker</w:t>
      </w:r>
      <w:r w:rsidRPr="00DE69F6">
        <w:rPr>
          <w:rFonts w:ascii="Times New Roman" w:hAnsi="Times New Roman" w:cs="Times New Roman"/>
          <w:sz w:val="28"/>
          <w:szCs w:val="28"/>
        </w:rPr>
        <w:t xml:space="preserve"> standard</w:t>
      </w:r>
      <w:r w:rsidR="004D024A">
        <w:rPr>
          <w:rFonts w:ascii="Times New Roman" w:hAnsi="Times New Roman" w:cs="Times New Roman"/>
          <w:sz w:val="28"/>
          <w:szCs w:val="28"/>
        </w:rPr>
        <w:t xml:space="preserve"> to off-</w:t>
      </w:r>
      <w:r w:rsidRPr="00DE69F6">
        <w:rPr>
          <w:rFonts w:ascii="Times New Roman" w:hAnsi="Times New Roman" w:cs="Times New Roman"/>
          <w:sz w:val="28"/>
          <w:szCs w:val="28"/>
        </w:rPr>
        <w:t>campus or online speech.</w:t>
      </w:r>
      <w:r w:rsidR="004D024A">
        <w:rPr>
          <w:rFonts w:ascii="Times New Roman" w:hAnsi="Times New Roman" w:cs="Times New Roman"/>
          <w:sz w:val="28"/>
          <w:szCs w:val="28"/>
        </w:rPr>
        <w:t xml:space="preserve"> Although</w:t>
      </w:r>
      <w:r>
        <w:rPr>
          <w:rFonts w:ascii="Times New Roman" w:hAnsi="Times New Roman" w:cs="Times New Roman"/>
          <w:sz w:val="28"/>
          <w:szCs w:val="28"/>
        </w:rPr>
        <w:t xml:space="preserve"> the</w:t>
      </w:r>
      <w:r w:rsidR="0042222C">
        <w:rPr>
          <w:rFonts w:ascii="Times New Roman" w:hAnsi="Times New Roman" w:cs="Times New Roman"/>
          <w:sz w:val="28"/>
          <w:szCs w:val="28"/>
        </w:rPr>
        <w:t xml:space="preserve"> particular</w:t>
      </w:r>
      <w:r>
        <w:rPr>
          <w:rFonts w:ascii="Times New Roman" w:hAnsi="Times New Roman" w:cs="Times New Roman"/>
          <w:sz w:val="28"/>
          <w:szCs w:val="28"/>
        </w:rPr>
        <w:t xml:space="preserve"> facts of </w:t>
      </w:r>
      <w:r>
        <w:rPr>
          <w:rFonts w:ascii="Times New Roman" w:hAnsi="Times New Roman" w:cs="Times New Roman"/>
          <w:i/>
          <w:sz w:val="28"/>
          <w:szCs w:val="28"/>
        </w:rPr>
        <w:t>Tinker</w:t>
      </w:r>
      <w:r w:rsidR="00B9774E">
        <w:rPr>
          <w:rFonts w:ascii="Times New Roman" w:hAnsi="Times New Roman" w:cs="Times New Roman"/>
          <w:sz w:val="28"/>
          <w:szCs w:val="28"/>
        </w:rPr>
        <w:t xml:space="preserve"> led the Court</w:t>
      </w:r>
      <w:r w:rsidR="004D024A">
        <w:rPr>
          <w:rFonts w:ascii="Times New Roman" w:hAnsi="Times New Roman" w:cs="Times New Roman"/>
          <w:sz w:val="28"/>
          <w:szCs w:val="28"/>
        </w:rPr>
        <w:t xml:space="preserve"> to</w:t>
      </w:r>
      <w:r w:rsidR="00B9774E">
        <w:rPr>
          <w:rFonts w:ascii="Times New Roman" w:hAnsi="Times New Roman" w:cs="Times New Roman"/>
          <w:sz w:val="28"/>
          <w:szCs w:val="28"/>
        </w:rPr>
        <w:t xml:space="preserve"> establish the substantial disruption test for</w:t>
      </w:r>
      <w:r w:rsidR="004D024A">
        <w:rPr>
          <w:rFonts w:ascii="Times New Roman" w:hAnsi="Times New Roman" w:cs="Times New Roman"/>
          <w:sz w:val="28"/>
          <w:szCs w:val="28"/>
        </w:rPr>
        <w:t xml:space="preserve"> on-</w:t>
      </w:r>
      <w:r>
        <w:rPr>
          <w:rFonts w:ascii="Times New Roman" w:hAnsi="Times New Roman" w:cs="Times New Roman"/>
          <w:sz w:val="28"/>
          <w:szCs w:val="28"/>
        </w:rPr>
        <w:t>campus speech</w:t>
      </w:r>
      <w:r w:rsidR="00B9774E">
        <w:rPr>
          <w:rFonts w:ascii="Times New Roman" w:hAnsi="Times New Roman" w:cs="Times New Roman"/>
          <w:sz w:val="28"/>
          <w:szCs w:val="28"/>
        </w:rPr>
        <w:t>, it</w:t>
      </w:r>
      <w:r>
        <w:rPr>
          <w:rFonts w:ascii="Times New Roman" w:hAnsi="Times New Roman" w:cs="Times New Roman"/>
          <w:sz w:val="28"/>
          <w:szCs w:val="28"/>
        </w:rPr>
        <w:t xml:space="preserve"> does not bar the </w:t>
      </w:r>
      <w:r w:rsidR="00B9774E">
        <w:rPr>
          <w:rFonts w:ascii="Times New Roman" w:hAnsi="Times New Roman" w:cs="Times New Roman"/>
          <w:sz w:val="28"/>
          <w:szCs w:val="28"/>
        </w:rPr>
        <w:t xml:space="preserve">same </w:t>
      </w:r>
      <w:r>
        <w:rPr>
          <w:rFonts w:ascii="Times New Roman" w:hAnsi="Times New Roman" w:cs="Times New Roman"/>
          <w:sz w:val="28"/>
          <w:szCs w:val="28"/>
        </w:rPr>
        <w:t xml:space="preserve">test from </w:t>
      </w:r>
      <w:r>
        <w:rPr>
          <w:rFonts w:ascii="Times New Roman" w:hAnsi="Times New Roman" w:cs="Times New Roman"/>
          <w:sz w:val="28"/>
          <w:szCs w:val="28"/>
        </w:rPr>
        <w:lastRenderedPageBreak/>
        <w:t xml:space="preserve">being applied to off-campus speech. </w:t>
      </w:r>
      <w:r w:rsidR="006616EF">
        <w:rPr>
          <w:rFonts w:ascii="Times New Roman" w:hAnsi="Times New Roman" w:cs="Times New Roman"/>
          <w:sz w:val="28"/>
          <w:szCs w:val="28"/>
        </w:rPr>
        <w:t>Since there is no clear indication from the Court that the su</w:t>
      </w:r>
      <w:r w:rsidR="0042222C">
        <w:rPr>
          <w:rFonts w:ascii="Times New Roman" w:hAnsi="Times New Roman" w:cs="Times New Roman"/>
          <w:sz w:val="28"/>
          <w:szCs w:val="28"/>
        </w:rPr>
        <w:t>bstantial disruption test is never</w:t>
      </w:r>
      <w:r w:rsidR="006616EF">
        <w:rPr>
          <w:rFonts w:ascii="Times New Roman" w:hAnsi="Times New Roman" w:cs="Times New Roman"/>
          <w:sz w:val="28"/>
          <w:szCs w:val="28"/>
        </w:rPr>
        <w:t xml:space="preserve"> to be applied to off-campus speech, the </w:t>
      </w:r>
      <w:r w:rsidR="006616EF">
        <w:rPr>
          <w:rFonts w:ascii="Times New Roman" w:hAnsi="Times New Roman" w:cs="Times New Roman"/>
          <w:i/>
          <w:sz w:val="28"/>
          <w:szCs w:val="28"/>
        </w:rPr>
        <w:t>Tinker</w:t>
      </w:r>
      <w:r w:rsidR="006616EF">
        <w:rPr>
          <w:rFonts w:ascii="Times New Roman" w:hAnsi="Times New Roman" w:cs="Times New Roman"/>
          <w:sz w:val="28"/>
          <w:szCs w:val="28"/>
        </w:rPr>
        <w:t xml:space="preserve"> </w:t>
      </w:r>
      <w:r w:rsidR="0042222C">
        <w:rPr>
          <w:rFonts w:ascii="Times New Roman" w:hAnsi="Times New Roman" w:cs="Times New Roman"/>
          <w:sz w:val="28"/>
          <w:szCs w:val="28"/>
        </w:rPr>
        <w:t>test</w:t>
      </w:r>
      <w:r w:rsidR="006616EF">
        <w:rPr>
          <w:rFonts w:ascii="Times New Roman" w:hAnsi="Times New Roman" w:cs="Times New Roman"/>
          <w:sz w:val="28"/>
          <w:szCs w:val="28"/>
        </w:rPr>
        <w:t xml:space="preserve"> is the most reasonable </w:t>
      </w:r>
      <w:r w:rsidR="0042222C">
        <w:rPr>
          <w:rFonts w:ascii="Times New Roman" w:hAnsi="Times New Roman" w:cs="Times New Roman"/>
          <w:sz w:val="28"/>
          <w:szCs w:val="28"/>
        </w:rPr>
        <w:t>standard</w:t>
      </w:r>
      <w:r w:rsidR="006616EF">
        <w:rPr>
          <w:rFonts w:ascii="Times New Roman" w:hAnsi="Times New Roman" w:cs="Times New Roman"/>
          <w:sz w:val="28"/>
          <w:szCs w:val="28"/>
        </w:rPr>
        <w:t xml:space="preserve"> to apply to the case at bar. </w:t>
      </w:r>
    </w:p>
    <w:p w14:paraId="0F6394E4" w14:textId="77777777" w:rsidR="00BF737B" w:rsidRPr="00DE69F6" w:rsidRDefault="00C20E8C" w:rsidP="00C956D4">
      <w:pPr>
        <w:pStyle w:val="ListParagraph"/>
        <w:numPr>
          <w:ilvl w:val="0"/>
          <w:numId w:val="1"/>
        </w:numPr>
        <w:spacing w:line="24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There is no genuine issue of material fact that </w:t>
      </w:r>
      <w:r w:rsidR="00BF737B" w:rsidRPr="00DE69F6">
        <w:rPr>
          <w:rFonts w:ascii="Times New Roman" w:hAnsi="Times New Roman" w:cs="Times New Roman"/>
          <w:sz w:val="28"/>
          <w:szCs w:val="28"/>
          <w:u w:val="single"/>
        </w:rPr>
        <w:t xml:space="preserve">Plaintiff’s online post to StudentJournal.com regarding an allegation of cheating against another student substantially disrupted the work and discipline of </w:t>
      </w:r>
      <w:r w:rsidR="0042222C">
        <w:rPr>
          <w:rFonts w:ascii="Times New Roman" w:hAnsi="Times New Roman" w:cs="Times New Roman"/>
          <w:sz w:val="28"/>
          <w:szCs w:val="28"/>
          <w:u w:val="single"/>
        </w:rPr>
        <w:t>MHS</w:t>
      </w:r>
      <w:r w:rsidR="00BF737B" w:rsidRPr="00DE69F6">
        <w:rPr>
          <w:rFonts w:ascii="Times New Roman" w:hAnsi="Times New Roman" w:cs="Times New Roman"/>
          <w:sz w:val="28"/>
          <w:szCs w:val="28"/>
          <w:u w:val="single"/>
        </w:rPr>
        <w:t xml:space="preserve">. </w:t>
      </w:r>
    </w:p>
    <w:p w14:paraId="7A539AA8" w14:textId="77777777" w:rsidR="00EE2680" w:rsidRPr="00DE69F6" w:rsidRDefault="00B62829" w:rsidP="00BF737B">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Plaintiff</w:t>
      </w:r>
      <w:r w:rsidR="00C20E8C">
        <w:rPr>
          <w:rFonts w:ascii="Times New Roman" w:hAnsi="Times New Roman" w:cs="Times New Roman"/>
          <w:sz w:val="28"/>
          <w:szCs w:val="28"/>
        </w:rPr>
        <w:t>’s</w:t>
      </w:r>
      <w:r w:rsidR="00922466" w:rsidRPr="00DE69F6">
        <w:rPr>
          <w:rFonts w:ascii="Times New Roman" w:hAnsi="Times New Roman" w:cs="Times New Roman"/>
          <w:sz w:val="28"/>
          <w:szCs w:val="28"/>
        </w:rPr>
        <w:t xml:space="preserve"> speech </w:t>
      </w:r>
      <w:r w:rsidR="006616EF">
        <w:rPr>
          <w:rFonts w:ascii="Times New Roman" w:hAnsi="Times New Roman" w:cs="Times New Roman"/>
          <w:sz w:val="28"/>
          <w:szCs w:val="28"/>
        </w:rPr>
        <w:t>was subject to discipline under the</w:t>
      </w:r>
      <w:r w:rsidR="00922466" w:rsidRPr="00DE69F6">
        <w:rPr>
          <w:rFonts w:ascii="Times New Roman" w:hAnsi="Times New Roman" w:cs="Times New Roman"/>
          <w:sz w:val="28"/>
          <w:szCs w:val="28"/>
        </w:rPr>
        <w:t xml:space="preserve"> </w:t>
      </w:r>
      <w:r w:rsidR="00922466" w:rsidRPr="00DE69F6">
        <w:rPr>
          <w:rFonts w:ascii="Times New Roman" w:hAnsi="Times New Roman" w:cs="Times New Roman"/>
          <w:i/>
          <w:sz w:val="28"/>
          <w:szCs w:val="28"/>
        </w:rPr>
        <w:t>Tinker</w:t>
      </w:r>
      <w:r w:rsidR="006616EF">
        <w:rPr>
          <w:rFonts w:ascii="Times New Roman" w:hAnsi="Times New Roman" w:cs="Times New Roman"/>
          <w:sz w:val="28"/>
          <w:szCs w:val="28"/>
        </w:rPr>
        <w:t xml:space="preserve"> test</w:t>
      </w:r>
      <w:r w:rsidR="00967957" w:rsidRPr="00DE69F6">
        <w:rPr>
          <w:rFonts w:ascii="Times New Roman" w:hAnsi="Times New Roman" w:cs="Times New Roman"/>
          <w:i/>
          <w:sz w:val="28"/>
          <w:szCs w:val="28"/>
        </w:rPr>
        <w:t xml:space="preserve"> </w:t>
      </w:r>
      <w:r w:rsidR="00967957" w:rsidRPr="00DE69F6">
        <w:rPr>
          <w:rFonts w:ascii="Times New Roman" w:hAnsi="Times New Roman" w:cs="Times New Roman"/>
          <w:sz w:val="28"/>
          <w:szCs w:val="28"/>
        </w:rPr>
        <w:t>by materially disrupting classwork and causing a substantial disorder</w:t>
      </w:r>
      <w:r w:rsidR="00922466" w:rsidRPr="00DE69F6">
        <w:rPr>
          <w:rFonts w:ascii="Times New Roman" w:hAnsi="Times New Roman" w:cs="Times New Roman"/>
          <w:sz w:val="28"/>
          <w:szCs w:val="28"/>
        </w:rPr>
        <w:t xml:space="preserve">. It is uncontested that Plaintiff is a student at </w:t>
      </w:r>
      <w:r w:rsidR="009C4E85">
        <w:rPr>
          <w:rFonts w:ascii="Times New Roman" w:hAnsi="Times New Roman" w:cs="Times New Roman"/>
          <w:sz w:val="28"/>
          <w:szCs w:val="28"/>
        </w:rPr>
        <w:t>MHS</w:t>
      </w:r>
      <w:r w:rsidR="00922466" w:rsidRPr="00DE69F6">
        <w:rPr>
          <w:rFonts w:ascii="Times New Roman" w:hAnsi="Times New Roman" w:cs="Times New Roman"/>
          <w:sz w:val="28"/>
          <w:szCs w:val="28"/>
        </w:rPr>
        <w:t xml:space="preserve">. His post to StudentJournal.com resulted </w:t>
      </w:r>
      <w:r w:rsidR="00967957" w:rsidRPr="00DE69F6">
        <w:rPr>
          <w:rFonts w:ascii="Times New Roman" w:hAnsi="Times New Roman" w:cs="Times New Roman"/>
          <w:sz w:val="28"/>
          <w:szCs w:val="28"/>
        </w:rPr>
        <w:t xml:space="preserve">in disruption of classwork through student gossip and behavioral </w:t>
      </w:r>
      <w:r w:rsidR="00D52EA6" w:rsidRPr="00DE69F6">
        <w:rPr>
          <w:rFonts w:ascii="Times New Roman" w:hAnsi="Times New Roman" w:cs="Times New Roman"/>
          <w:sz w:val="28"/>
          <w:szCs w:val="28"/>
        </w:rPr>
        <w:t>problems</w:t>
      </w:r>
      <w:r w:rsidR="00967957" w:rsidRPr="00DE69F6">
        <w:rPr>
          <w:rFonts w:ascii="Times New Roman" w:hAnsi="Times New Roman" w:cs="Times New Roman"/>
          <w:sz w:val="28"/>
          <w:szCs w:val="28"/>
        </w:rPr>
        <w:t xml:space="preserve">. </w:t>
      </w:r>
      <w:r w:rsidR="00A260E8"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A260E8" w:rsidRPr="00DE69F6">
        <w:rPr>
          <w:rFonts w:ascii="Times New Roman" w:hAnsi="Times New Roman" w:cs="Times New Roman"/>
          <w:sz w:val="28"/>
          <w:szCs w:val="28"/>
        </w:rPr>
        <w:t xml:space="preserve"> Dep.</w:t>
      </w:r>
      <w:r w:rsidR="00967957" w:rsidRPr="00DE69F6">
        <w:rPr>
          <w:rFonts w:ascii="Times New Roman" w:hAnsi="Times New Roman" w:cs="Times New Roman"/>
          <w:sz w:val="28"/>
          <w:szCs w:val="28"/>
        </w:rPr>
        <w:t>6</w:t>
      </w:r>
      <w:r w:rsidR="00A260E8" w:rsidRPr="00DE69F6">
        <w:rPr>
          <w:rFonts w:ascii="Times New Roman" w:hAnsi="Times New Roman" w:cs="Times New Roman"/>
          <w:sz w:val="28"/>
          <w:szCs w:val="28"/>
        </w:rPr>
        <w:t xml:space="preserve">:14-15.) </w:t>
      </w:r>
      <w:r w:rsidR="00967957" w:rsidRPr="00DE69F6">
        <w:rPr>
          <w:rFonts w:ascii="Times New Roman" w:hAnsi="Times New Roman" w:cs="Times New Roman"/>
          <w:sz w:val="28"/>
          <w:szCs w:val="28"/>
        </w:rPr>
        <w:t xml:space="preserve"> Plaintiff’s online post caused other students to openly violate school policies rega</w:t>
      </w:r>
      <w:r w:rsidR="0042222C">
        <w:rPr>
          <w:rFonts w:ascii="Times New Roman" w:hAnsi="Times New Roman" w:cs="Times New Roman"/>
          <w:sz w:val="28"/>
          <w:szCs w:val="28"/>
        </w:rPr>
        <w:t>rding cell phone use by viewing, sending,</w:t>
      </w:r>
      <w:r w:rsidR="00967957" w:rsidRPr="00DE69F6">
        <w:rPr>
          <w:rFonts w:ascii="Times New Roman" w:hAnsi="Times New Roman" w:cs="Times New Roman"/>
          <w:sz w:val="28"/>
          <w:szCs w:val="28"/>
        </w:rPr>
        <w:t xml:space="preserve"> and receiving text and email alerts during class and school hours. </w:t>
      </w:r>
      <w:r w:rsidR="00A260E8"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A260E8" w:rsidRPr="00DE69F6">
        <w:rPr>
          <w:rFonts w:ascii="Times New Roman" w:hAnsi="Times New Roman" w:cs="Times New Roman"/>
          <w:sz w:val="28"/>
          <w:szCs w:val="28"/>
        </w:rPr>
        <w:t xml:space="preserve"> Dep. </w:t>
      </w:r>
      <w:r w:rsidR="00967957" w:rsidRPr="00DE69F6">
        <w:rPr>
          <w:rFonts w:ascii="Times New Roman" w:hAnsi="Times New Roman" w:cs="Times New Roman"/>
          <w:sz w:val="28"/>
          <w:szCs w:val="28"/>
        </w:rPr>
        <w:t>7</w:t>
      </w:r>
      <w:r w:rsidR="00A260E8" w:rsidRPr="00DE69F6">
        <w:rPr>
          <w:rFonts w:ascii="Times New Roman" w:hAnsi="Times New Roman" w:cs="Times New Roman"/>
          <w:sz w:val="28"/>
          <w:szCs w:val="28"/>
        </w:rPr>
        <w:t>:21-27</w:t>
      </w:r>
      <w:r w:rsidR="00967957" w:rsidRPr="00DE69F6">
        <w:rPr>
          <w:rFonts w:ascii="Times New Roman" w:hAnsi="Times New Roman" w:cs="Times New Roman"/>
          <w:sz w:val="28"/>
          <w:szCs w:val="28"/>
        </w:rPr>
        <w:t>.</w:t>
      </w:r>
      <w:r w:rsidR="00A260E8" w:rsidRPr="00DE69F6">
        <w:rPr>
          <w:rFonts w:ascii="Times New Roman" w:hAnsi="Times New Roman" w:cs="Times New Roman"/>
          <w:sz w:val="28"/>
          <w:szCs w:val="28"/>
        </w:rPr>
        <w:t>)</w:t>
      </w:r>
      <w:r w:rsidR="00967957" w:rsidRPr="00DE69F6">
        <w:rPr>
          <w:rFonts w:ascii="Times New Roman" w:hAnsi="Times New Roman" w:cs="Times New Roman"/>
          <w:sz w:val="28"/>
          <w:szCs w:val="28"/>
        </w:rPr>
        <w:t xml:space="preserve"> Some students posted comments via cell phones to Plaintiff’s post</w:t>
      </w:r>
      <w:r w:rsidRPr="00DE69F6">
        <w:rPr>
          <w:rFonts w:ascii="Times New Roman" w:hAnsi="Times New Roman" w:cs="Times New Roman"/>
          <w:sz w:val="28"/>
          <w:szCs w:val="28"/>
        </w:rPr>
        <w:t xml:space="preserve"> while in school</w:t>
      </w:r>
      <w:r w:rsidR="00967957" w:rsidRPr="00DE69F6">
        <w:rPr>
          <w:rFonts w:ascii="Times New Roman" w:hAnsi="Times New Roman" w:cs="Times New Roman"/>
          <w:sz w:val="28"/>
          <w:szCs w:val="28"/>
        </w:rPr>
        <w:t xml:space="preserve">. </w:t>
      </w:r>
      <w:r w:rsidR="00A260E8"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A260E8" w:rsidRPr="00DE69F6">
        <w:rPr>
          <w:rFonts w:ascii="Times New Roman" w:hAnsi="Times New Roman" w:cs="Times New Roman"/>
          <w:sz w:val="28"/>
          <w:szCs w:val="28"/>
        </w:rPr>
        <w:t xml:space="preserve"> Dep. 7:26-27.)</w:t>
      </w:r>
    </w:p>
    <w:p w14:paraId="74612932" w14:textId="77777777" w:rsidR="001B0343" w:rsidRPr="00DE69F6" w:rsidRDefault="00967957" w:rsidP="00BF737B">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 xml:space="preserve">This behavior disrupted classwork in multiple ways. First, students were distracted during class by </w:t>
      </w:r>
      <w:r w:rsidR="00304857" w:rsidRPr="00DE69F6">
        <w:rPr>
          <w:rFonts w:ascii="Times New Roman" w:hAnsi="Times New Roman" w:cs="Times New Roman"/>
          <w:sz w:val="28"/>
          <w:szCs w:val="28"/>
        </w:rPr>
        <w:t>texting</w:t>
      </w:r>
      <w:r w:rsidRPr="00DE69F6">
        <w:rPr>
          <w:rFonts w:ascii="Times New Roman" w:hAnsi="Times New Roman" w:cs="Times New Roman"/>
          <w:sz w:val="28"/>
          <w:szCs w:val="28"/>
        </w:rPr>
        <w:t xml:space="preserve"> or commenting, reading such comments on Plaintiff’s post, or observing other students doing so. </w:t>
      </w:r>
      <w:r w:rsidR="00A260E8"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A260E8" w:rsidRPr="00DE69F6">
        <w:rPr>
          <w:rFonts w:ascii="Times New Roman" w:hAnsi="Times New Roman" w:cs="Times New Roman"/>
          <w:sz w:val="28"/>
          <w:szCs w:val="28"/>
        </w:rPr>
        <w:t xml:space="preserve"> Dep.</w:t>
      </w:r>
      <w:r w:rsidR="00D52EA6" w:rsidRPr="00DE69F6">
        <w:rPr>
          <w:rFonts w:ascii="Times New Roman" w:hAnsi="Times New Roman" w:cs="Times New Roman"/>
          <w:sz w:val="28"/>
          <w:szCs w:val="28"/>
        </w:rPr>
        <w:t xml:space="preserve"> 7</w:t>
      </w:r>
      <w:r w:rsidR="00A260E8" w:rsidRPr="00DE69F6">
        <w:rPr>
          <w:rFonts w:ascii="Times New Roman" w:hAnsi="Times New Roman" w:cs="Times New Roman"/>
          <w:sz w:val="28"/>
          <w:szCs w:val="28"/>
        </w:rPr>
        <w:t>:</w:t>
      </w:r>
      <w:r w:rsidR="00E72833" w:rsidRPr="00DE69F6">
        <w:rPr>
          <w:rFonts w:ascii="Times New Roman" w:hAnsi="Times New Roman" w:cs="Times New Roman"/>
          <w:sz w:val="28"/>
          <w:szCs w:val="28"/>
        </w:rPr>
        <w:t>26-28</w:t>
      </w:r>
      <w:r w:rsidR="00D52EA6" w:rsidRPr="00DE69F6">
        <w:rPr>
          <w:rFonts w:ascii="Times New Roman" w:hAnsi="Times New Roman" w:cs="Times New Roman"/>
          <w:sz w:val="28"/>
          <w:szCs w:val="28"/>
        </w:rPr>
        <w:t>.</w:t>
      </w:r>
      <w:r w:rsidR="00E72833" w:rsidRPr="00DE69F6">
        <w:rPr>
          <w:rFonts w:ascii="Times New Roman" w:hAnsi="Times New Roman" w:cs="Times New Roman"/>
          <w:sz w:val="28"/>
          <w:szCs w:val="28"/>
        </w:rPr>
        <w:t>)</w:t>
      </w:r>
      <w:r w:rsidR="00D52EA6" w:rsidRPr="00DE69F6">
        <w:rPr>
          <w:rFonts w:ascii="Times New Roman" w:hAnsi="Times New Roman" w:cs="Times New Roman"/>
          <w:sz w:val="28"/>
          <w:szCs w:val="28"/>
        </w:rPr>
        <w:t xml:space="preserve"> </w:t>
      </w:r>
      <w:r w:rsidRPr="00DE69F6">
        <w:rPr>
          <w:rFonts w:ascii="Times New Roman" w:hAnsi="Times New Roman" w:cs="Times New Roman"/>
          <w:sz w:val="28"/>
          <w:szCs w:val="28"/>
        </w:rPr>
        <w:t xml:space="preserve">Second, the noises made by cell phones in order to alert the student of a new comment or post interrupted the </w:t>
      </w:r>
      <w:r w:rsidR="0096714F" w:rsidRPr="00DE69F6">
        <w:rPr>
          <w:rFonts w:ascii="Times New Roman" w:hAnsi="Times New Roman" w:cs="Times New Roman"/>
          <w:sz w:val="28"/>
          <w:szCs w:val="28"/>
        </w:rPr>
        <w:t>learning environment</w:t>
      </w:r>
      <w:r w:rsidRPr="00DE69F6">
        <w:rPr>
          <w:rFonts w:ascii="Times New Roman" w:hAnsi="Times New Roman" w:cs="Times New Roman"/>
          <w:sz w:val="28"/>
          <w:szCs w:val="28"/>
        </w:rPr>
        <w:t xml:space="preserve">. </w:t>
      </w:r>
      <w:r w:rsidR="00E72833"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E72833" w:rsidRPr="00DE69F6">
        <w:rPr>
          <w:rFonts w:ascii="Times New Roman" w:hAnsi="Times New Roman" w:cs="Times New Roman"/>
          <w:sz w:val="28"/>
          <w:szCs w:val="28"/>
        </w:rPr>
        <w:t xml:space="preserve"> Dep. 7:26</w:t>
      </w:r>
      <w:r w:rsidR="00D52EA6" w:rsidRPr="00DE69F6">
        <w:rPr>
          <w:rFonts w:ascii="Times New Roman" w:hAnsi="Times New Roman" w:cs="Times New Roman"/>
          <w:sz w:val="28"/>
          <w:szCs w:val="28"/>
        </w:rPr>
        <w:t>.</w:t>
      </w:r>
      <w:r w:rsidR="00E72833" w:rsidRPr="00DE69F6">
        <w:rPr>
          <w:rFonts w:ascii="Times New Roman" w:hAnsi="Times New Roman" w:cs="Times New Roman"/>
          <w:sz w:val="28"/>
          <w:szCs w:val="28"/>
        </w:rPr>
        <w:t>)</w:t>
      </w:r>
      <w:r w:rsidR="00D52EA6" w:rsidRPr="00DE69F6">
        <w:rPr>
          <w:rFonts w:ascii="Times New Roman" w:hAnsi="Times New Roman" w:cs="Times New Roman"/>
          <w:sz w:val="28"/>
          <w:szCs w:val="28"/>
        </w:rPr>
        <w:t xml:space="preserve"> </w:t>
      </w:r>
      <w:r w:rsidRPr="00DE69F6">
        <w:rPr>
          <w:rFonts w:ascii="Times New Roman" w:hAnsi="Times New Roman" w:cs="Times New Roman"/>
          <w:sz w:val="28"/>
          <w:szCs w:val="28"/>
        </w:rPr>
        <w:t>Third, teachers were required to send students violating the cell phone</w:t>
      </w:r>
      <w:r w:rsidR="00DE69F6">
        <w:rPr>
          <w:rFonts w:ascii="Times New Roman" w:hAnsi="Times New Roman" w:cs="Times New Roman"/>
          <w:sz w:val="28"/>
          <w:szCs w:val="28"/>
        </w:rPr>
        <w:t xml:space="preserve"> policy</w:t>
      </w:r>
      <w:r w:rsidRPr="00DE69F6">
        <w:rPr>
          <w:rFonts w:ascii="Times New Roman" w:hAnsi="Times New Roman" w:cs="Times New Roman"/>
          <w:sz w:val="28"/>
          <w:szCs w:val="28"/>
        </w:rPr>
        <w:t xml:space="preserve"> to the principal’s office, causing both a disruption of class time and punishment for the </w:t>
      </w:r>
      <w:r w:rsidRPr="00DE69F6">
        <w:rPr>
          <w:rFonts w:ascii="Times New Roman" w:hAnsi="Times New Roman" w:cs="Times New Roman"/>
          <w:sz w:val="28"/>
          <w:szCs w:val="28"/>
        </w:rPr>
        <w:lastRenderedPageBreak/>
        <w:t>offending students.</w:t>
      </w:r>
      <w:r w:rsidR="00D52EA6" w:rsidRPr="00DE69F6">
        <w:rPr>
          <w:rFonts w:ascii="Times New Roman" w:hAnsi="Times New Roman" w:cs="Times New Roman"/>
          <w:sz w:val="28"/>
          <w:szCs w:val="28"/>
        </w:rPr>
        <w:t xml:space="preserve"> </w:t>
      </w:r>
      <w:r w:rsidR="00E72833"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E72833" w:rsidRPr="00DE69F6">
        <w:rPr>
          <w:rFonts w:ascii="Times New Roman" w:hAnsi="Times New Roman" w:cs="Times New Roman"/>
          <w:sz w:val="28"/>
          <w:szCs w:val="28"/>
        </w:rPr>
        <w:t xml:space="preserve"> Dep. 8:1-2.)</w:t>
      </w:r>
      <w:r w:rsidRPr="00DE69F6">
        <w:rPr>
          <w:rFonts w:ascii="Times New Roman" w:hAnsi="Times New Roman" w:cs="Times New Roman"/>
          <w:sz w:val="28"/>
          <w:szCs w:val="28"/>
        </w:rPr>
        <w:t xml:space="preserve"> All </w:t>
      </w:r>
      <w:r w:rsidR="0096714F" w:rsidRPr="00DE69F6">
        <w:rPr>
          <w:rFonts w:ascii="Times New Roman" w:hAnsi="Times New Roman" w:cs="Times New Roman"/>
          <w:sz w:val="28"/>
          <w:szCs w:val="28"/>
        </w:rPr>
        <w:t xml:space="preserve">of these discipline </w:t>
      </w:r>
      <w:r w:rsidRPr="00DE69F6">
        <w:rPr>
          <w:rFonts w:ascii="Times New Roman" w:hAnsi="Times New Roman" w:cs="Times New Roman"/>
          <w:sz w:val="28"/>
          <w:szCs w:val="28"/>
        </w:rPr>
        <w:t>incidents were related to Plaintiff’s post.</w:t>
      </w:r>
      <w:r w:rsidR="00ED23E4" w:rsidRPr="00DE69F6">
        <w:rPr>
          <w:rFonts w:ascii="Times New Roman" w:hAnsi="Times New Roman" w:cs="Times New Roman"/>
          <w:sz w:val="28"/>
          <w:szCs w:val="28"/>
        </w:rPr>
        <w:t xml:space="preserve"> </w:t>
      </w:r>
      <w:r w:rsidR="00E72833"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E72833" w:rsidRPr="00DE69F6">
        <w:rPr>
          <w:rFonts w:ascii="Times New Roman" w:hAnsi="Times New Roman" w:cs="Times New Roman"/>
          <w:sz w:val="28"/>
          <w:szCs w:val="28"/>
        </w:rPr>
        <w:t xml:space="preserve"> Dep</w:t>
      </w:r>
      <w:r w:rsidR="00ED23E4" w:rsidRPr="00DE69F6">
        <w:rPr>
          <w:rFonts w:ascii="Times New Roman" w:hAnsi="Times New Roman" w:cs="Times New Roman"/>
          <w:sz w:val="28"/>
          <w:szCs w:val="28"/>
        </w:rPr>
        <w:t>.</w:t>
      </w:r>
      <w:r w:rsidR="00E72833" w:rsidRPr="00DE69F6">
        <w:rPr>
          <w:rFonts w:ascii="Times New Roman" w:hAnsi="Times New Roman" w:cs="Times New Roman"/>
          <w:sz w:val="28"/>
          <w:szCs w:val="28"/>
        </w:rPr>
        <w:t xml:space="preserve"> 8:5-10.)</w:t>
      </w:r>
      <w:r w:rsidR="003D4036" w:rsidRPr="00DE69F6">
        <w:rPr>
          <w:rFonts w:ascii="Times New Roman" w:hAnsi="Times New Roman" w:cs="Times New Roman"/>
          <w:sz w:val="28"/>
          <w:szCs w:val="28"/>
        </w:rPr>
        <w:t xml:space="preserve"> Fourth, Plaintiff’s online post caused </w:t>
      </w:r>
      <w:r w:rsidR="00E72833" w:rsidRPr="00DE69F6">
        <w:rPr>
          <w:rFonts w:ascii="Times New Roman" w:hAnsi="Times New Roman" w:cs="Times New Roman"/>
          <w:sz w:val="28"/>
          <w:szCs w:val="28"/>
        </w:rPr>
        <w:t xml:space="preserve">Todd </w:t>
      </w:r>
      <w:proofErr w:type="spellStart"/>
      <w:r w:rsidR="00E72833" w:rsidRPr="00DE69F6">
        <w:rPr>
          <w:rFonts w:ascii="Times New Roman" w:hAnsi="Times New Roman" w:cs="Times New Roman"/>
          <w:sz w:val="28"/>
          <w:szCs w:val="28"/>
        </w:rPr>
        <w:t>Grugel</w:t>
      </w:r>
      <w:proofErr w:type="spellEnd"/>
      <w:r w:rsidR="00E72833" w:rsidRPr="00DE69F6">
        <w:rPr>
          <w:rFonts w:ascii="Times New Roman" w:hAnsi="Times New Roman" w:cs="Times New Roman"/>
          <w:sz w:val="28"/>
          <w:szCs w:val="28"/>
        </w:rPr>
        <w:t>, the student he</w:t>
      </w:r>
      <w:r w:rsidR="003D4036" w:rsidRPr="00DE69F6">
        <w:rPr>
          <w:rFonts w:ascii="Times New Roman" w:hAnsi="Times New Roman" w:cs="Times New Roman"/>
          <w:sz w:val="28"/>
          <w:szCs w:val="28"/>
        </w:rPr>
        <w:t xml:space="preserve"> accused of cheating, to feel uncomfortable in school due to the rumors. </w:t>
      </w:r>
      <w:r w:rsidR="00E72833" w:rsidRPr="00DE69F6">
        <w:rPr>
          <w:rFonts w:ascii="Times New Roman" w:hAnsi="Times New Roman" w:cs="Times New Roman"/>
          <w:sz w:val="28"/>
          <w:szCs w:val="28"/>
        </w:rPr>
        <w:t>(</w:t>
      </w:r>
      <w:proofErr w:type="spellStart"/>
      <w:r w:rsidR="003D4036" w:rsidRPr="00DE69F6">
        <w:rPr>
          <w:rFonts w:ascii="Times New Roman" w:hAnsi="Times New Roman" w:cs="Times New Roman"/>
          <w:sz w:val="28"/>
          <w:szCs w:val="28"/>
        </w:rPr>
        <w:t>Grugel</w:t>
      </w:r>
      <w:proofErr w:type="spellEnd"/>
      <w:r w:rsidRPr="00DE69F6">
        <w:rPr>
          <w:rFonts w:ascii="Times New Roman" w:hAnsi="Times New Roman" w:cs="Times New Roman"/>
          <w:sz w:val="28"/>
          <w:szCs w:val="28"/>
        </w:rPr>
        <w:t xml:space="preserve"> </w:t>
      </w:r>
      <w:r w:rsidR="00E72833" w:rsidRPr="00DE69F6">
        <w:rPr>
          <w:rFonts w:ascii="Times New Roman" w:hAnsi="Times New Roman" w:cs="Times New Roman"/>
          <w:sz w:val="28"/>
          <w:szCs w:val="28"/>
        </w:rPr>
        <w:t xml:space="preserve">Dep. </w:t>
      </w:r>
      <w:r w:rsidR="003D4036" w:rsidRPr="00DE69F6">
        <w:rPr>
          <w:rFonts w:ascii="Times New Roman" w:hAnsi="Times New Roman" w:cs="Times New Roman"/>
          <w:sz w:val="28"/>
          <w:szCs w:val="28"/>
        </w:rPr>
        <w:t>4</w:t>
      </w:r>
      <w:r w:rsidR="00E72833" w:rsidRPr="00DE69F6">
        <w:rPr>
          <w:rFonts w:ascii="Times New Roman" w:hAnsi="Times New Roman" w:cs="Times New Roman"/>
          <w:sz w:val="28"/>
          <w:szCs w:val="28"/>
        </w:rPr>
        <w:t>:4</w:t>
      </w:r>
      <w:r w:rsidR="003D4036" w:rsidRPr="00DE69F6">
        <w:rPr>
          <w:rFonts w:ascii="Times New Roman" w:hAnsi="Times New Roman" w:cs="Times New Roman"/>
          <w:sz w:val="28"/>
          <w:szCs w:val="28"/>
        </w:rPr>
        <w:t>.</w:t>
      </w:r>
      <w:r w:rsidR="00E72833" w:rsidRPr="00DE69F6">
        <w:rPr>
          <w:rFonts w:ascii="Times New Roman" w:hAnsi="Times New Roman" w:cs="Times New Roman"/>
          <w:sz w:val="28"/>
          <w:szCs w:val="28"/>
        </w:rPr>
        <w:t>)</w:t>
      </w:r>
      <w:r w:rsidR="0051741F" w:rsidRPr="00DE69F6">
        <w:rPr>
          <w:rFonts w:ascii="Times New Roman" w:hAnsi="Times New Roman" w:cs="Times New Roman"/>
          <w:sz w:val="28"/>
          <w:szCs w:val="28"/>
        </w:rPr>
        <w:t xml:space="preserve"> </w:t>
      </w:r>
    </w:p>
    <w:p w14:paraId="4E766145" w14:textId="77777777" w:rsidR="00EE2680" w:rsidRPr="00DE69F6" w:rsidRDefault="001B0343" w:rsidP="001B0343">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Additionally</w:t>
      </w:r>
      <w:r w:rsidR="0051741F" w:rsidRPr="00DE69F6">
        <w:rPr>
          <w:rFonts w:ascii="Times New Roman" w:hAnsi="Times New Roman" w:cs="Times New Roman"/>
          <w:sz w:val="28"/>
          <w:szCs w:val="28"/>
        </w:rPr>
        <w:t xml:space="preserve">, Plaintiff’s post violated a school-wide </w:t>
      </w:r>
      <w:r w:rsidRPr="00DE69F6">
        <w:rPr>
          <w:rFonts w:ascii="Times New Roman" w:hAnsi="Times New Roman" w:cs="Times New Roman"/>
          <w:sz w:val="28"/>
          <w:szCs w:val="28"/>
        </w:rPr>
        <w:t xml:space="preserve">verbal </w:t>
      </w:r>
      <w:r w:rsidR="0051741F" w:rsidRPr="00DE69F6">
        <w:rPr>
          <w:rFonts w:ascii="Times New Roman" w:hAnsi="Times New Roman" w:cs="Times New Roman"/>
          <w:sz w:val="28"/>
          <w:szCs w:val="28"/>
        </w:rPr>
        <w:t xml:space="preserve">policy regarding the proper procedure to notify school officials of possible cheating. </w:t>
      </w:r>
      <w:r w:rsidR="00E72833"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E72833" w:rsidRPr="00DE69F6">
        <w:rPr>
          <w:rFonts w:ascii="Times New Roman" w:hAnsi="Times New Roman" w:cs="Times New Roman"/>
          <w:sz w:val="28"/>
          <w:szCs w:val="28"/>
        </w:rPr>
        <w:t xml:space="preserve"> Dep. 5:4-8.)</w:t>
      </w:r>
      <w:r w:rsidRPr="00DE69F6">
        <w:rPr>
          <w:rFonts w:ascii="Times New Roman" w:hAnsi="Times New Roman" w:cs="Times New Roman"/>
          <w:sz w:val="28"/>
          <w:szCs w:val="28"/>
        </w:rPr>
        <w:t xml:space="preserve"> </w:t>
      </w:r>
      <w:r w:rsidR="0074548C" w:rsidRPr="00DE69F6">
        <w:rPr>
          <w:rFonts w:ascii="Times New Roman" w:hAnsi="Times New Roman" w:cs="Times New Roman"/>
          <w:sz w:val="28"/>
          <w:szCs w:val="28"/>
        </w:rPr>
        <w:t xml:space="preserve">Plaintiff was aware of the rule since it had been explained to him at the beginning of every school year. </w:t>
      </w:r>
      <w:r w:rsidR="00E72833"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E72833" w:rsidRPr="00DE69F6">
        <w:rPr>
          <w:rFonts w:ascii="Times New Roman" w:hAnsi="Times New Roman" w:cs="Times New Roman"/>
          <w:sz w:val="28"/>
          <w:szCs w:val="28"/>
        </w:rPr>
        <w:t xml:space="preserve"> Dep. </w:t>
      </w:r>
      <w:r w:rsidR="0074548C" w:rsidRPr="00DE69F6">
        <w:rPr>
          <w:rFonts w:ascii="Times New Roman" w:hAnsi="Times New Roman" w:cs="Times New Roman"/>
          <w:sz w:val="28"/>
          <w:szCs w:val="28"/>
        </w:rPr>
        <w:t>5</w:t>
      </w:r>
      <w:r w:rsidR="00E72833" w:rsidRPr="00DE69F6">
        <w:rPr>
          <w:rFonts w:ascii="Times New Roman" w:hAnsi="Times New Roman" w:cs="Times New Roman"/>
          <w:sz w:val="28"/>
          <w:szCs w:val="28"/>
        </w:rPr>
        <w:t>:12.)</w:t>
      </w:r>
      <w:r w:rsidR="0074548C" w:rsidRPr="00DE69F6">
        <w:rPr>
          <w:rFonts w:ascii="Times New Roman" w:hAnsi="Times New Roman" w:cs="Times New Roman"/>
          <w:sz w:val="28"/>
          <w:szCs w:val="28"/>
        </w:rPr>
        <w:t xml:space="preserve"> </w:t>
      </w:r>
      <w:r w:rsidRPr="00DE69F6">
        <w:rPr>
          <w:rFonts w:ascii="Times New Roman" w:hAnsi="Times New Roman" w:cs="Times New Roman"/>
          <w:sz w:val="28"/>
          <w:szCs w:val="28"/>
        </w:rPr>
        <w:t xml:space="preserve">The policy requires students to report any suspicions or beliefs about cheating to a school official. </w:t>
      </w:r>
      <w:r w:rsidR="00E72833"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E72833" w:rsidRPr="00DE69F6">
        <w:rPr>
          <w:rFonts w:ascii="Times New Roman" w:hAnsi="Times New Roman" w:cs="Times New Roman"/>
          <w:sz w:val="28"/>
          <w:szCs w:val="28"/>
        </w:rPr>
        <w:t xml:space="preserve"> Dep.</w:t>
      </w:r>
      <w:r w:rsidRPr="00DE69F6">
        <w:rPr>
          <w:rFonts w:ascii="Times New Roman" w:hAnsi="Times New Roman" w:cs="Times New Roman"/>
          <w:sz w:val="28"/>
          <w:szCs w:val="28"/>
        </w:rPr>
        <w:t xml:space="preserve"> 5</w:t>
      </w:r>
      <w:r w:rsidR="00E72833" w:rsidRPr="00DE69F6">
        <w:rPr>
          <w:rFonts w:ascii="Times New Roman" w:hAnsi="Times New Roman" w:cs="Times New Roman"/>
          <w:sz w:val="28"/>
          <w:szCs w:val="28"/>
        </w:rPr>
        <w:t>:5-6</w:t>
      </w:r>
      <w:r w:rsidRPr="00DE69F6">
        <w:rPr>
          <w:rFonts w:ascii="Times New Roman" w:hAnsi="Times New Roman" w:cs="Times New Roman"/>
          <w:sz w:val="28"/>
          <w:szCs w:val="28"/>
        </w:rPr>
        <w:t>.</w:t>
      </w:r>
      <w:r w:rsidR="00E72833" w:rsidRPr="00DE69F6">
        <w:rPr>
          <w:rFonts w:ascii="Times New Roman" w:hAnsi="Times New Roman" w:cs="Times New Roman"/>
          <w:sz w:val="28"/>
          <w:szCs w:val="28"/>
        </w:rPr>
        <w:t>)</w:t>
      </w:r>
      <w:r w:rsidRPr="00DE69F6">
        <w:rPr>
          <w:rFonts w:ascii="Times New Roman" w:hAnsi="Times New Roman" w:cs="Times New Roman"/>
          <w:sz w:val="28"/>
          <w:szCs w:val="28"/>
        </w:rPr>
        <w:t xml:space="preserve"> By </w:t>
      </w:r>
      <w:r w:rsidR="00DE69F6">
        <w:rPr>
          <w:rFonts w:ascii="Times New Roman" w:hAnsi="Times New Roman" w:cs="Times New Roman"/>
          <w:sz w:val="28"/>
          <w:szCs w:val="28"/>
        </w:rPr>
        <w:t>accusing a fellow student of cheating</w:t>
      </w:r>
      <w:r w:rsidRPr="00DE69F6">
        <w:rPr>
          <w:rFonts w:ascii="Times New Roman" w:hAnsi="Times New Roman" w:cs="Times New Roman"/>
          <w:sz w:val="28"/>
          <w:szCs w:val="28"/>
        </w:rPr>
        <w:t xml:space="preserve"> in an unsanctioned way, Plaintiff broke the school policy. This led to further disruption of the school as school officials were required to spend time attending to this issue as opposed to focusing on their duties.</w:t>
      </w:r>
      <w:r w:rsidR="004D024A">
        <w:rPr>
          <w:rFonts w:ascii="Times New Roman" w:hAnsi="Times New Roman" w:cs="Times New Roman"/>
          <w:sz w:val="28"/>
          <w:szCs w:val="28"/>
        </w:rPr>
        <w:t xml:space="preserve"> </w:t>
      </w:r>
      <w:r w:rsidR="00C20E8C">
        <w:rPr>
          <w:rFonts w:ascii="Times New Roman" w:hAnsi="Times New Roman" w:cs="Times New Roman"/>
          <w:sz w:val="28"/>
          <w:szCs w:val="28"/>
        </w:rPr>
        <w:t>While it is true that a properly reported suspicion of cheating would likely have resulted in a similar investigation it is possible that the issue could have been resolved more quickly</w:t>
      </w:r>
      <w:r w:rsidR="0042222C">
        <w:rPr>
          <w:rFonts w:ascii="Times New Roman" w:hAnsi="Times New Roman" w:cs="Times New Roman"/>
          <w:sz w:val="28"/>
          <w:szCs w:val="28"/>
        </w:rPr>
        <w:t xml:space="preserve"> and certainly </w:t>
      </w:r>
      <w:r w:rsidR="009C4E85">
        <w:rPr>
          <w:rFonts w:ascii="Times New Roman" w:hAnsi="Times New Roman" w:cs="Times New Roman"/>
          <w:sz w:val="28"/>
          <w:szCs w:val="28"/>
        </w:rPr>
        <w:t>less publicly</w:t>
      </w:r>
      <w:r w:rsidR="00C20E8C">
        <w:rPr>
          <w:rFonts w:ascii="Times New Roman" w:hAnsi="Times New Roman" w:cs="Times New Roman"/>
          <w:sz w:val="28"/>
          <w:szCs w:val="28"/>
        </w:rPr>
        <w:t xml:space="preserve">. </w:t>
      </w:r>
    </w:p>
    <w:p w14:paraId="2E7E6285" w14:textId="77777777" w:rsidR="00922466" w:rsidRPr="00DE69F6" w:rsidRDefault="00967957" w:rsidP="00EE2680">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 xml:space="preserve">These </w:t>
      </w:r>
      <w:r w:rsidR="00304857" w:rsidRPr="00DE69F6">
        <w:rPr>
          <w:rFonts w:ascii="Times New Roman" w:hAnsi="Times New Roman" w:cs="Times New Roman"/>
          <w:sz w:val="28"/>
          <w:szCs w:val="28"/>
        </w:rPr>
        <w:t>disruptions</w:t>
      </w:r>
      <w:r w:rsidRPr="00DE69F6">
        <w:rPr>
          <w:rFonts w:ascii="Times New Roman" w:hAnsi="Times New Roman" w:cs="Times New Roman"/>
          <w:sz w:val="28"/>
          <w:szCs w:val="28"/>
        </w:rPr>
        <w:t xml:space="preserve"> created </w:t>
      </w:r>
      <w:r w:rsidR="00304857" w:rsidRPr="00DE69F6">
        <w:rPr>
          <w:rFonts w:ascii="Times New Roman" w:hAnsi="Times New Roman" w:cs="Times New Roman"/>
          <w:sz w:val="28"/>
          <w:szCs w:val="28"/>
        </w:rPr>
        <w:t>a</w:t>
      </w:r>
      <w:r w:rsidR="0096714F" w:rsidRPr="00DE69F6">
        <w:rPr>
          <w:rFonts w:ascii="Times New Roman" w:hAnsi="Times New Roman" w:cs="Times New Roman"/>
          <w:sz w:val="28"/>
          <w:szCs w:val="28"/>
        </w:rPr>
        <w:t>n unprecedented</w:t>
      </w:r>
      <w:r w:rsidR="00304857" w:rsidRPr="00DE69F6">
        <w:rPr>
          <w:rFonts w:ascii="Times New Roman" w:hAnsi="Times New Roman" w:cs="Times New Roman"/>
          <w:sz w:val="28"/>
          <w:szCs w:val="28"/>
        </w:rPr>
        <w:t xml:space="preserve"> disciplinary situation and atmosphere</w:t>
      </w:r>
      <w:r w:rsidR="003D4036" w:rsidRPr="00DE69F6">
        <w:rPr>
          <w:rFonts w:ascii="Times New Roman" w:hAnsi="Times New Roman" w:cs="Times New Roman"/>
          <w:sz w:val="28"/>
          <w:szCs w:val="28"/>
        </w:rPr>
        <w:t xml:space="preserve"> in the school</w:t>
      </w:r>
      <w:r w:rsidR="00304857" w:rsidRPr="00DE69F6">
        <w:rPr>
          <w:rFonts w:ascii="Times New Roman" w:hAnsi="Times New Roman" w:cs="Times New Roman"/>
          <w:sz w:val="28"/>
          <w:szCs w:val="28"/>
        </w:rPr>
        <w:t xml:space="preserve">. </w:t>
      </w:r>
      <w:r w:rsidR="00E72833"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3D4036" w:rsidRPr="00DE69F6">
        <w:rPr>
          <w:rFonts w:ascii="Times New Roman" w:hAnsi="Times New Roman" w:cs="Times New Roman"/>
          <w:sz w:val="28"/>
          <w:szCs w:val="28"/>
        </w:rPr>
        <w:t xml:space="preserve"> </w:t>
      </w:r>
      <w:r w:rsidR="00E72833" w:rsidRPr="00DE69F6">
        <w:rPr>
          <w:rFonts w:ascii="Times New Roman" w:hAnsi="Times New Roman" w:cs="Times New Roman"/>
          <w:sz w:val="28"/>
          <w:szCs w:val="28"/>
        </w:rPr>
        <w:t>Dep.</w:t>
      </w:r>
      <w:r w:rsidR="003D4036" w:rsidRPr="00DE69F6">
        <w:rPr>
          <w:rFonts w:ascii="Times New Roman" w:hAnsi="Times New Roman" w:cs="Times New Roman"/>
          <w:sz w:val="28"/>
          <w:szCs w:val="28"/>
        </w:rPr>
        <w:t xml:space="preserve"> </w:t>
      </w:r>
      <w:r w:rsidR="00304857" w:rsidRPr="00DE69F6">
        <w:rPr>
          <w:rFonts w:ascii="Times New Roman" w:hAnsi="Times New Roman" w:cs="Times New Roman"/>
          <w:sz w:val="28"/>
          <w:szCs w:val="28"/>
        </w:rPr>
        <w:t>8</w:t>
      </w:r>
      <w:r w:rsidR="00E72833" w:rsidRPr="00DE69F6">
        <w:rPr>
          <w:rFonts w:ascii="Times New Roman" w:hAnsi="Times New Roman" w:cs="Times New Roman"/>
          <w:sz w:val="28"/>
          <w:szCs w:val="28"/>
        </w:rPr>
        <w:t>:2-3.)</w:t>
      </w:r>
      <w:r w:rsidR="00304857" w:rsidRPr="00DE69F6">
        <w:rPr>
          <w:rFonts w:ascii="Times New Roman" w:hAnsi="Times New Roman" w:cs="Times New Roman"/>
          <w:sz w:val="28"/>
          <w:szCs w:val="28"/>
        </w:rPr>
        <w:t xml:space="preserve">  </w:t>
      </w:r>
      <w:r w:rsidR="00EE2680" w:rsidRPr="00DE69F6">
        <w:rPr>
          <w:rFonts w:ascii="Times New Roman" w:hAnsi="Times New Roman" w:cs="Times New Roman"/>
          <w:sz w:val="28"/>
          <w:szCs w:val="28"/>
        </w:rPr>
        <w:t xml:space="preserve">Furthermore, Vice-principal </w:t>
      </w:r>
      <w:proofErr w:type="spellStart"/>
      <w:r w:rsidR="00E72833" w:rsidRPr="00DE69F6">
        <w:rPr>
          <w:rFonts w:ascii="Times New Roman" w:hAnsi="Times New Roman" w:cs="Times New Roman"/>
          <w:sz w:val="28"/>
          <w:szCs w:val="28"/>
        </w:rPr>
        <w:t>Blaas</w:t>
      </w:r>
      <w:proofErr w:type="spellEnd"/>
      <w:r w:rsidR="00EE2680" w:rsidRPr="00DE69F6">
        <w:rPr>
          <w:rFonts w:ascii="Times New Roman" w:hAnsi="Times New Roman" w:cs="Times New Roman"/>
          <w:sz w:val="28"/>
          <w:szCs w:val="28"/>
        </w:rPr>
        <w:t xml:space="preserve"> compared the disruption caused by Plaintiff as similar to students who cause “serious disturbances.” </w:t>
      </w:r>
      <w:r w:rsidR="00E72833"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E72833" w:rsidRPr="00DE69F6">
        <w:rPr>
          <w:rFonts w:ascii="Times New Roman" w:hAnsi="Times New Roman" w:cs="Times New Roman"/>
          <w:sz w:val="28"/>
          <w:szCs w:val="28"/>
        </w:rPr>
        <w:t xml:space="preserve"> Dep.</w:t>
      </w:r>
      <w:r w:rsidR="00EE2680" w:rsidRPr="00DE69F6">
        <w:rPr>
          <w:rFonts w:ascii="Times New Roman" w:hAnsi="Times New Roman" w:cs="Times New Roman"/>
          <w:sz w:val="28"/>
          <w:szCs w:val="28"/>
        </w:rPr>
        <w:t xml:space="preserve"> 9</w:t>
      </w:r>
      <w:r w:rsidR="00E72833" w:rsidRPr="00DE69F6">
        <w:rPr>
          <w:rFonts w:ascii="Times New Roman" w:hAnsi="Times New Roman" w:cs="Times New Roman"/>
          <w:sz w:val="28"/>
          <w:szCs w:val="28"/>
        </w:rPr>
        <w:t>:10</w:t>
      </w:r>
      <w:r w:rsidR="00EE2680" w:rsidRPr="00DE69F6">
        <w:rPr>
          <w:rFonts w:ascii="Times New Roman" w:hAnsi="Times New Roman" w:cs="Times New Roman"/>
          <w:sz w:val="28"/>
          <w:szCs w:val="28"/>
        </w:rPr>
        <w:t>.</w:t>
      </w:r>
      <w:r w:rsidR="00E72833" w:rsidRPr="00DE69F6">
        <w:rPr>
          <w:rFonts w:ascii="Times New Roman" w:hAnsi="Times New Roman" w:cs="Times New Roman"/>
          <w:sz w:val="28"/>
          <w:szCs w:val="28"/>
        </w:rPr>
        <w:t>)</w:t>
      </w:r>
      <w:r w:rsidR="00EE2680" w:rsidRPr="00DE69F6">
        <w:rPr>
          <w:rFonts w:ascii="Times New Roman" w:hAnsi="Times New Roman" w:cs="Times New Roman"/>
          <w:sz w:val="28"/>
          <w:szCs w:val="28"/>
        </w:rPr>
        <w:t xml:space="preserve"> Such disturbances include pulling the </w:t>
      </w:r>
      <w:r w:rsidR="00EE2680" w:rsidRPr="00DE69F6">
        <w:rPr>
          <w:rFonts w:ascii="Times New Roman" w:hAnsi="Times New Roman" w:cs="Times New Roman"/>
          <w:sz w:val="28"/>
          <w:szCs w:val="28"/>
        </w:rPr>
        <w:lastRenderedPageBreak/>
        <w:t>fire alarm, painting graffiti</w:t>
      </w:r>
      <w:r w:rsidR="00B62829" w:rsidRPr="00DE69F6">
        <w:rPr>
          <w:rFonts w:ascii="Times New Roman" w:hAnsi="Times New Roman" w:cs="Times New Roman"/>
          <w:sz w:val="28"/>
          <w:szCs w:val="28"/>
        </w:rPr>
        <w:t xml:space="preserve"> on district property or causing</w:t>
      </w:r>
      <w:r w:rsidR="00EE2680" w:rsidRPr="00DE69F6">
        <w:rPr>
          <w:rFonts w:ascii="Times New Roman" w:hAnsi="Times New Roman" w:cs="Times New Roman"/>
          <w:sz w:val="28"/>
          <w:szCs w:val="28"/>
        </w:rPr>
        <w:t xml:space="preserve"> fights. </w:t>
      </w:r>
      <w:r w:rsidR="00E72833"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E72833" w:rsidRPr="00DE69F6">
        <w:rPr>
          <w:rFonts w:ascii="Times New Roman" w:hAnsi="Times New Roman" w:cs="Times New Roman"/>
          <w:sz w:val="28"/>
          <w:szCs w:val="28"/>
        </w:rPr>
        <w:t xml:space="preserve"> Dep. 9:11-13.)</w:t>
      </w:r>
      <w:r w:rsidR="00EE2680" w:rsidRPr="00DE69F6">
        <w:rPr>
          <w:rFonts w:ascii="Times New Roman" w:hAnsi="Times New Roman" w:cs="Times New Roman"/>
          <w:sz w:val="28"/>
          <w:szCs w:val="28"/>
        </w:rPr>
        <w:t xml:space="preserve"> </w:t>
      </w:r>
    </w:p>
    <w:p w14:paraId="4196429C" w14:textId="77777777" w:rsidR="006B33B8" w:rsidRPr="00345BC7" w:rsidRDefault="006B33B8" w:rsidP="00EE2680">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For these reason</w:t>
      </w:r>
      <w:r w:rsidR="00B564B0">
        <w:rPr>
          <w:rFonts w:ascii="Times New Roman" w:hAnsi="Times New Roman" w:cs="Times New Roman"/>
          <w:sz w:val="28"/>
          <w:szCs w:val="28"/>
        </w:rPr>
        <w:t>s Plaintiff will be unable to raise a material fact issue that his speech did not cause the</w:t>
      </w:r>
      <w:r w:rsidRPr="00DE69F6">
        <w:rPr>
          <w:rFonts w:ascii="Times New Roman" w:hAnsi="Times New Roman" w:cs="Times New Roman"/>
          <w:sz w:val="28"/>
          <w:szCs w:val="28"/>
        </w:rPr>
        <w:t xml:space="preserve"> substantial </w:t>
      </w:r>
      <w:r w:rsidR="00345BC7">
        <w:rPr>
          <w:rFonts w:ascii="Times New Roman" w:hAnsi="Times New Roman" w:cs="Times New Roman"/>
          <w:sz w:val="28"/>
          <w:szCs w:val="28"/>
        </w:rPr>
        <w:t>disruption in</w:t>
      </w:r>
      <w:r w:rsidRPr="00DE69F6">
        <w:rPr>
          <w:rFonts w:ascii="Times New Roman" w:hAnsi="Times New Roman" w:cs="Times New Roman"/>
          <w:sz w:val="28"/>
          <w:szCs w:val="28"/>
        </w:rPr>
        <w:t xml:space="preserve"> school. The fact that such a disruption occurred places Plaintiff’s speech in the category of unprotected speech subject to discipline by schools as identified by </w:t>
      </w:r>
      <w:r w:rsidRPr="00DE69F6">
        <w:rPr>
          <w:rFonts w:ascii="Times New Roman" w:hAnsi="Times New Roman" w:cs="Times New Roman"/>
          <w:i/>
          <w:sz w:val="28"/>
          <w:szCs w:val="28"/>
        </w:rPr>
        <w:t>Tinker.</w:t>
      </w:r>
      <w:r w:rsidR="00345BC7">
        <w:rPr>
          <w:rFonts w:ascii="Times New Roman" w:hAnsi="Times New Roman" w:cs="Times New Roman"/>
          <w:sz w:val="28"/>
          <w:szCs w:val="28"/>
        </w:rPr>
        <w:t xml:space="preserve"> In </w:t>
      </w:r>
      <w:r w:rsidR="00D700C7">
        <w:rPr>
          <w:rFonts w:ascii="Times New Roman" w:hAnsi="Times New Roman" w:cs="Times New Roman"/>
          <w:i/>
          <w:sz w:val="28"/>
          <w:szCs w:val="28"/>
        </w:rPr>
        <w:t>Kowalski</w:t>
      </w:r>
      <w:r w:rsidR="00345BC7">
        <w:rPr>
          <w:rFonts w:ascii="Times New Roman" w:hAnsi="Times New Roman" w:cs="Times New Roman"/>
          <w:i/>
          <w:sz w:val="28"/>
          <w:szCs w:val="28"/>
        </w:rPr>
        <w:t xml:space="preserve"> v. Berkeley County Schools, </w:t>
      </w:r>
      <w:r w:rsidR="00345BC7">
        <w:rPr>
          <w:rFonts w:ascii="Times New Roman" w:hAnsi="Times New Roman" w:cs="Times New Roman"/>
          <w:sz w:val="28"/>
          <w:szCs w:val="28"/>
        </w:rPr>
        <w:t>the Fourth Circuit held that the substantial disruption standard was met without any</w:t>
      </w:r>
      <w:r w:rsidR="00D700C7">
        <w:rPr>
          <w:rFonts w:ascii="Times New Roman" w:hAnsi="Times New Roman" w:cs="Times New Roman"/>
          <w:sz w:val="28"/>
          <w:szCs w:val="28"/>
        </w:rPr>
        <w:t xml:space="preserve"> </w:t>
      </w:r>
      <w:r w:rsidR="00860590">
        <w:rPr>
          <w:rFonts w:ascii="Times New Roman" w:hAnsi="Times New Roman" w:cs="Times New Roman"/>
          <w:sz w:val="28"/>
          <w:szCs w:val="28"/>
        </w:rPr>
        <w:t>in-</w:t>
      </w:r>
      <w:r w:rsidR="00D700C7">
        <w:rPr>
          <w:rFonts w:ascii="Times New Roman" w:hAnsi="Times New Roman" w:cs="Times New Roman"/>
          <w:sz w:val="28"/>
          <w:szCs w:val="28"/>
        </w:rPr>
        <w:t xml:space="preserve">school rule violations by other students. The fact that a student posted derogatory remarks online about a classmate and that other students could see the remarks was sufficient to establish a substantial disruption at school. </w:t>
      </w:r>
      <w:proofErr w:type="gramStart"/>
      <w:r w:rsidR="00D700C7" w:rsidRPr="00DE69F6">
        <w:rPr>
          <w:rFonts w:ascii="Times New Roman Italic" w:hAnsi="Times New Roman Italic"/>
          <w:sz w:val="28"/>
        </w:rPr>
        <w:t xml:space="preserve">Kowalski v. Berkeley </w:t>
      </w:r>
      <w:proofErr w:type="spellStart"/>
      <w:r w:rsidR="00D700C7" w:rsidRPr="00DE69F6">
        <w:rPr>
          <w:rFonts w:ascii="Times New Roman Italic" w:hAnsi="Times New Roman Italic"/>
          <w:sz w:val="28"/>
        </w:rPr>
        <w:t>Cnty</w:t>
      </w:r>
      <w:proofErr w:type="spellEnd"/>
      <w:r w:rsidR="00D700C7" w:rsidRPr="00DE69F6">
        <w:rPr>
          <w:rFonts w:ascii="Times New Roman Italic" w:hAnsi="Times New Roman Italic"/>
          <w:sz w:val="28"/>
        </w:rPr>
        <w:t xml:space="preserve"> Sch., </w:t>
      </w:r>
      <w:r w:rsidR="00D700C7">
        <w:rPr>
          <w:rFonts w:ascii="Times New Roman" w:hAnsi="Times New Roman"/>
          <w:sz w:val="28"/>
        </w:rPr>
        <w:t xml:space="preserve">652 F. 3d 565, 573 </w:t>
      </w:r>
      <w:r w:rsidR="00D700C7" w:rsidRPr="00DE69F6">
        <w:rPr>
          <w:rFonts w:ascii="Times New Roman" w:hAnsi="Times New Roman"/>
          <w:sz w:val="28"/>
        </w:rPr>
        <w:t>(</w:t>
      </w:r>
      <w:r w:rsidR="00D700C7">
        <w:rPr>
          <w:rFonts w:ascii="Times New Roman" w:hAnsi="Times New Roman"/>
          <w:sz w:val="28"/>
        </w:rPr>
        <w:t>4</w:t>
      </w:r>
      <w:r w:rsidR="00D700C7" w:rsidRPr="00D700C7">
        <w:rPr>
          <w:rFonts w:ascii="Times New Roman" w:hAnsi="Times New Roman"/>
          <w:sz w:val="28"/>
          <w:vertAlign w:val="superscript"/>
        </w:rPr>
        <w:t>th</w:t>
      </w:r>
      <w:r w:rsidR="00D700C7">
        <w:rPr>
          <w:rFonts w:ascii="Times New Roman" w:hAnsi="Times New Roman"/>
          <w:sz w:val="28"/>
        </w:rPr>
        <w:t xml:space="preserve"> Cir.</w:t>
      </w:r>
      <w:r w:rsidR="00D700C7" w:rsidRPr="00DE69F6">
        <w:rPr>
          <w:rFonts w:ascii="Times New Roman" w:hAnsi="Times New Roman"/>
          <w:sz w:val="28"/>
        </w:rPr>
        <w:t xml:space="preserve"> 2011).</w:t>
      </w:r>
      <w:proofErr w:type="gramEnd"/>
      <w:r w:rsidR="00D700C7" w:rsidRPr="00DE69F6">
        <w:rPr>
          <w:rFonts w:ascii="Times New Roman" w:hAnsi="Times New Roman" w:cs="Times New Roman"/>
          <w:sz w:val="28"/>
          <w:szCs w:val="28"/>
        </w:rPr>
        <w:t xml:space="preserve">  </w:t>
      </w:r>
    </w:p>
    <w:p w14:paraId="3C8640A6" w14:textId="77777777" w:rsidR="006B33B8" w:rsidRPr="00DE69F6" w:rsidRDefault="00C20E8C" w:rsidP="004D024A">
      <w:pPr>
        <w:pStyle w:val="ListParagraph"/>
        <w:numPr>
          <w:ilvl w:val="0"/>
          <w:numId w:val="1"/>
        </w:numPr>
        <w:spacing w:line="240" w:lineRule="auto"/>
        <w:rPr>
          <w:rFonts w:ascii="Times New Roman" w:hAnsi="Times New Roman" w:cs="Times New Roman"/>
          <w:sz w:val="28"/>
          <w:szCs w:val="28"/>
          <w:u w:val="single"/>
        </w:rPr>
      </w:pPr>
      <w:r>
        <w:rPr>
          <w:rFonts w:ascii="Times New Roman" w:hAnsi="Times New Roman" w:cs="Times New Roman"/>
          <w:sz w:val="28"/>
          <w:szCs w:val="28"/>
          <w:u w:val="single"/>
        </w:rPr>
        <w:t xml:space="preserve">There is no genuine issue of material fact that </w:t>
      </w:r>
      <w:r w:rsidR="00B564B0">
        <w:rPr>
          <w:rFonts w:ascii="Times New Roman" w:hAnsi="Times New Roman" w:cs="Times New Roman"/>
          <w:sz w:val="28"/>
          <w:szCs w:val="28"/>
          <w:u w:val="single"/>
        </w:rPr>
        <w:t>Plaintiff’s punishment was</w:t>
      </w:r>
      <w:r w:rsidR="006B33B8" w:rsidRPr="00DE69F6">
        <w:rPr>
          <w:rFonts w:ascii="Times New Roman" w:hAnsi="Times New Roman" w:cs="Times New Roman"/>
          <w:sz w:val="28"/>
          <w:szCs w:val="28"/>
          <w:u w:val="single"/>
        </w:rPr>
        <w:t xml:space="preserve"> due to</w:t>
      </w:r>
      <w:r w:rsidR="00B564B0">
        <w:rPr>
          <w:rFonts w:ascii="Times New Roman" w:hAnsi="Times New Roman" w:cs="Times New Roman"/>
          <w:sz w:val="28"/>
          <w:szCs w:val="28"/>
          <w:u w:val="single"/>
        </w:rPr>
        <w:t xml:space="preserve"> a disruption and not</w:t>
      </w:r>
      <w:r w:rsidR="006B33B8" w:rsidRPr="00DE69F6">
        <w:rPr>
          <w:rFonts w:ascii="Times New Roman" w:hAnsi="Times New Roman" w:cs="Times New Roman"/>
          <w:sz w:val="28"/>
          <w:szCs w:val="28"/>
          <w:u w:val="single"/>
        </w:rPr>
        <w:t xml:space="preserve"> the expression of an</w:t>
      </w:r>
      <w:r w:rsidR="00DE69F6">
        <w:rPr>
          <w:rFonts w:ascii="Times New Roman" w:hAnsi="Times New Roman" w:cs="Times New Roman"/>
          <w:sz w:val="28"/>
          <w:szCs w:val="28"/>
          <w:u w:val="single"/>
        </w:rPr>
        <w:t xml:space="preserve"> unpopular viewpoint </w:t>
      </w:r>
      <w:r w:rsidR="006B33B8" w:rsidRPr="00DE69F6">
        <w:rPr>
          <w:rFonts w:ascii="Times New Roman" w:hAnsi="Times New Roman" w:cs="Times New Roman"/>
          <w:sz w:val="28"/>
          <w:szCs w:val="28"/>
          <w:u w:val="single"/>
        </w:rPr>
        <w:t xml:space="preserve">or </w:t>
      </w:r>
      <w:r w:rsidR="00345BC7">
        <w:rPr>
          <w:rFonts w:ascii="Times New Roman" w:hAnsi="Times New Roman" w:cs="Times New Roman"/>
          <w:sz w:val="28"/>
          <w:szCs w:val="28"/>
          <w:u w:val="single"/>
        </w:rPr>
        <w:t>MHS’</w:t>
      </w:r>
      <w:r w:rsidR="006B33B8" w:rsidRPr="00DE69F6">
        <w:rPr>
          <w:rFonts w:ascii="Times New Roman" w:hAnsi="Times New Roman" w:cs="Times New Roman"/>
          <w:sz w:val="28"/>
          <w:szCs w:val="28"/>
          <w:u w:val="single"/>
        </w:rPr>
        <w:t xml:space="preserve"> apprehension of a disruption. </w:t>
      </w:r>
    </w:p>
    <w:p w14:paraId="056B0251" w14:textId="77777777" w:rsidR="0096361A" w:rsidRPr="00DE69F6" w:rsidRDefault="0096361A" w:rsidP="00BF737B">
      <w:pPr>
        <w:spacing w:line="480" w:lineRule="auto"/>
        <w:ind w:firstLine="720"/>
        <w:rPr>
          <w:rFonts w:ascii="Times New Roman" w:hAnsi="Times New Roman" w:cs="Times New Roman"/>
          <w:sz w:val="28"/>
          <w:szCs w:val="28"/>
        </w:rPr>
      </w:pPr>
      <w:r w:rsidRPr="00DE69F6">
        <w:rPr>
          <w:rFonts w:ascii="Times New Roman" w:hAnsi="Times New Roman" w:cs="Times New Roman"/>
          <w:i/>
          <w:sz w:val="28"/>
          <w:szCs w:val="28"/>
        </w:rPr>
        <w:t>Tinker</w:t>
      </w:r>
      <w:r w:rsidR="0079321E" w:rsidRPr="00DE69F6">
        <w:rPr>
          <w:rFonts w:ascii="Times New Roman" w:hAnsi="Times New Roman" w:cs="Times New Roman"/>
          <w:sz w:val="28"/>
          <w:szCs w:val="28"/>
        </w:rPr>
        <w:t xml:space="preserve"> identified that schools may not punish speech out of a</w:t>
      </w:r>
      <w:r w:rsidRPr="00DE69F6">
        <w:rPr>
          <w:rFonts w:ascii="Times New Roman" w:hAnsi="Times New Roman" w:cs="Times New Roman"/>
          <w:sz w:val="28"/>
          <w:szCs w:val="28"/>
        </w:rPr>
        <w:t xml:space="preserve"> </w:t>
      </w:r>
      <w:r w:rsidR="0079321E" w:rsidRPr="00DE69F6">
        <w:rPr>
          <w:rFonts w:ascii="Times New Roman" w:hAnsi="Times New Roman" w:cs="Times New Roman"/>
          <w:sz w:val="28"/>
          <w:szCs w:val="28"/>
        </w:rPr>
        <w:t>“mere desire to avoid the discomfort and unpleasantness that always accompany an unpopular viewpoint,”</w:t>
      </w:r>
      <w:r w:rsidR="0079321E" w:rsidRPr="00DE69F6">
        <w:rPr>
          <w:rStyle w:val="apple-converted-space"/>
          <w:rFonts w:ascii="Times New Roman" w:hAnsi="Times New Roman" w:cs="Times New Roman"/>
          <w:sz w:val="28"/>
          <w:szCs w:val="28"/>
        </w:rPr>
        <w:t> </w:t>
      </w:r>
      <w:r w:rsidR="0079321E" w:rsidRPr="00DE69F6">
        <w:rPr>
          <w:rFonts w:ascii="Times New Roman" w:hAnsi="Times New Roman" w:cs="Times New Roman"/>
          <w:sz w:val="28"/>
          <w:szCs w:val="28"/>
        </w:rPr>
        <w:t xml:space="preserve">or “an urgent wish to avoid the controversy which might result from the expression.” </w:t>
      </w:r>
      <w:hyperlink r:id="rId7" w:history="1">
        <w:r w:rsidR="0079321E" w:rsidRPr="00DE69F6">
          <w:rPr>
            <w:rStyle w:val="Emphasis"/>
            <w:rFonts w:ascii="Times New Roman" w:hAnsi="Times New Roman" w:cs="Times New Roman"/>
            <w:sz w:val="28"/>
            <w:szCs w:val="28"/>
          </w:rPr>
          <w:t>Tinker</w:t>
        </w:r>
        <w:r w:rsidR="0079321E" w:rsidRPr="00DE69F6">
          <w:rPr>
            <w:rStyle w:val="apple-converted-space"/>
            <w:rFonts w:ascii="Times New Roman" w:hAnsi="Times New Roman" w:cs="Times New Roman"/>
            <w:sz w:val="28"/>
            <w:szCs w:val="28"/>
          </w:rPr>
          <w:t> </w:t>
        </w:r>
        <w:r w:rsidR="0079321E" w:rsidRPr="00DE69F6">
          <w:rPr>
            <w:rStyle w:val="Hyperlink"/>
            <w:rFonts w:ascii="Times New Roman" w:hAnsi="Times New Roman" w:cs="Times New Roman"/>
            <w:color w:val="auto"/>
            <w:sz w:val="28"/>
            <w:szCs w:val="28"/>
            <w:u w:val="none"/>
          </w:rPr>
          <w:t>at 509, 510.</w:t>
        </w:r>
      </w:hyperlink>
      <w:r w:rsidR="0079321E" w:rsidRPr="00DE69F6">
        <w:rPr>
          <w:rFonts w:ascii="Times New Roman" w:hAnsi="Times New Roman" w:cs="Times New Roman"/>
          <w:sz w:val="28"/>
          <w:szCs w:val="28"/>
        </w:rPr>
        <w:t xml:space="preserve"> </w:t>
      </w:r>
      <w:r w:rsidR="0079321E" w:rsidRPr="00DE69F6">
        <w:t xml:space="preserve"> </w:t>
      </w:r>
      <w:r w:rsidR="00B62829" w:rsidRPr="00DE69F6">
        <w:rPr>
          <w:rFonts w:ascii="Times New Roman" w:hAnsi="Times New Roman" w:cs="Times New Roman"/>
          <w:sz w:val="28"/>
          <w:szCs w:val="28"/>
        </w:rPr>
        <w:t xml:space="preserve">In </w:t>
      </w:r>
      <w:r w:rsidR="00B62829" w:rsidRPr="00DE69F6">
        <w:rPr>
          <w:rFonts w:ascii="Times New Roman" w:hAnsi="Times New Roman" w:cs="Times New Roman"/>
          <w:i/>
          <w:sz w:val="28"/>
          <w:szCs w:val="28"/>
        </w:rPr>
        <w:t>Tinker</w:t>
      </w:r>
      <w:r w:rsidR="00B62829" w:rsidRPr="00DE69F6">
        <w:rPr>
          <w:rFonts w:ascii="Times New Roman" w:hAnsi="Times New Roman" w:cs="Times New Roman"/>
          <w:sz w:val="28"/>
          <w:szCs w:val="28"/>
        </w:rPr>
        <w:t xml:space="preserve">, students </w:t>
      </w:r>
      <w:r w:rsidR="001B0343" w:rsidRPr="00DE69F6">
        <w:rPr>
          <w:rFonts w:ascii="Times New Roman" w:hAnsi="Times New Roman" w:cs="Times New Roman"/>
          <w:sz w:val="28"/>
          <w:szCs w:val="28"/>
        </w:rPr>
        <w:t>planned to wear</w:t>
      </w:r>
      <w:r w:rsidR="00B62829" w:rsidRPr="00DE69F6">
        <w:rPr>
          <w:rFonts w:ascii="Times New Roman" w:hAnsi="Times New Roman" w:cs="Times New Roman"/>
          <w:sz w:val="28"/>
          <w:szCs w:val="28"/>
        </w:rPr>
        <w:t xml:space="preserve"> black armbands during school hours to protest the Vietnam War.</w:t>
      </w:r>
      <w:r w:rsidR="004D024A">
        <w:rPr>
          <w:rFonts w:ascii="Times New Roman" w:hAnsi="Times New Roman" w:cs="Times New Roman"/>
          <w:sz w:val="28"/>
          <w:szCs w:val="28"/>
        </w:rPr>
        <w:t xml:space="preserve"> </w:t>
      </w:r>
      <w:proofErr w:type="gramStart"/>
      <w:r w:rsidR="004D024A">
        <w:rPr>
          <w:rFonts w:ascii="Times New Roman" w:hAnsi="Times New Roman" w:cs="Times New Roman"/>
          <w:i/>
          <w:sz w:val="28"/>
          <w:szCs w:val="28"/>
        </w:rPr>
        <w:t>Id.</w:t>
      </w:r>
      <w:r w:rsidR="009C4E85">
        <w:rPr>
          <w:rFonts w:ascii="Times New Roman" w:hAnsi="Times New Roman" w:cs="Times New Roman"/>
          <w:sz w:val="28"/>
          <w:szCs w:val="28"/>
        </w:rPr>
        <w:t xml:space="preserve"> at 504</w:t>
      </w:r>
      <w:r w:rsidR="004D024A">
        <w:rPr>
          <w:rFonts w:ascii="Times New Roman" w:hAnsi="Times New Roman" w:cs="Times New Roman"/>
          <w:sz w:val="28"/>
          <w:szCs w:val="28"/>
        </w:rPr>
        <w:t>.</w:t>
      </w:r>
      <w:proofErr w:type="gramEnd"/>
      <w:r w:rsidR="004D024A">
        <w:rPr>
          <w:rFonts w:ascii="Times New Roman" w:hAnsi="Times New Roman" w:cs="Times New Roman"/>
          <w:i/>
          <w:sz w:val="28"/>
          <w:szCs w:val="28"/>
        </w:rPr>
        <w:t xml:space="preserve"> </w:t>
      </w:r>
      <w:r w:rsidR="00B62829" w:rsidRPr="00DE69F6">
        <w:rPr>
          <w:rFonts w:ascii="Times New Roman" w:hAnsi="Times New Roman" w:cs="Times New Roman"/>
          <w:sz w:val="28"/>
          <w:szCs w:val="28"/>
        </w:rPr>
        <w:t xml:space="preserve"> </w:t>
      </w:r>
      <w:r w:rsidR="001B0343" w:rsidRPr="00DE69F6">
        <w:rPr>
          <w:rFonts w:ascii="Times New Roman" w:hAnsi="Times New Roman" w:cs="Times New Roman"/>
          <w:sz w:val="28"/>
          <w:szCs w:val="28"/>
        </w:rPr>
        <w:t xml:space="preserve">The school district heard of this plan and created a new school rule banning such attire. </w:t>
      </w:r>
      <w:r w:rsidR="004D024A">
        <w:rPr>
          <w:rFonts w:ascii="Times New Roman" w:hAnsi="Times New Roman" w:cs="Times New Roman"/>
          <w:i/>
          <w:sz w:val="28"/>
          <w:szCs w:val="28"/>
        </w:rPr>
        <w:t xml:space="preserve">Id. </w:t>
      </w:r>
      <w:r w:rsidR="001B0343" w:rsidRPr="00DE69F6">
        <w:rPr>
          <w:rFonts w:ascii="Times New Roman" w:hAnsi="Times New Roman" w:cs="Times New Roman"/>
          <w:sz w:val="28"/>
          <w:szCs w:val="28"/>
        </w:rPr>
        <w:t xml:space="preserve">Several students wore the armbands anyway and were punished for the act. </w:t>
      </w:r>
      <w:r w:rsidR="009C4E85">
        <w:rPr>
          <w:rFonts w:ascii="Times New Roman" w:hAnsi="Times New Roman" w:cs="Times New Roman"/>
          <w:i/>
          <w:sz w:val="28"/>
          <w:szCs w:val="28"/>
        </w:rPr>
        <w:t xml:space="preserve">Id. </w:t>
      </w:r>
      <w:r w:rsidR="00B62829" w:rsidRPr="00DE69F6">
        <w:rPr>
          <w:rFonts w:ascii="Times New Roman" w:hAnsi="Times New Roman" w:cs="Times New Roman"/>
          <w:sz w:val="28"/>
          <w:szCs w:val="28"/>
        </w:rPr>
        <w:t xml:space="preserve">The </w:t>
      </w:r>
      <w:r w:rsidR="00B62829" w:rsidRPr="00DE69F6">
        <w:rPr>
          <w:rFonts w:ascii="Times New Roman" w:hAnsi="Times New Roman" w:cs="Times New Roman"/>
          <w:sz w:val="28"/>
          <w:szCs w:val="28"/>
        </w:rPr>
        <w:lastRenderedPageBreak/>
        <w:t xml:space="preserve">Supreme Court </w:t>
      </w:r>
      <w:r w:rsidR="00F427A3" w:rsidRPr="00DE69F6">
        <w:rPr>
          <w:rFonts w:ascii="Times New Roman" w:hAnsi="Times New Roman" w:cs="Times New Roman"/>
          <w:sz w:val="28"/>
          <w:szCs w:val="28"/>
        </w:rPr>
        <w:t xml:space="preserve">described </w:t>
      </w:r>
      <w:r w:rsidR="001B0343" w:rsidRPr="00DE69F6">
        <w:rPr>
          <w:rFonts w:ascii="Times New Roman" w:hAnsi="Times New Roman" w:cs="Times New Roman"/>
          <w:sz w:val="28"/>
          <w:szCs w:val="28"/>
        </w:rPr>
        <w:t xml:space="preserve">wearing the armbands as </w:t>
      </w:r>
      <w:r w:rsidR="00F427A3" w:rsidRPr="00DE69F6">
        <w:rPr>
          <w:rFonts w:ascii="Times New Roman" w:hAnsi="Times New Roman" w:cs="Times New Roman"/>
          <w:sz w:val="28"/>
          <w:szCs w:val="28"/>
        </w:rPr>
        <w:t>passive and pointed out h</w:t>
      </w:r>
      <w:r w:rsidR="001B0343" w:rsidRPr="00DE69F6">
        <w:rPr>
          <w:rFonts w:ascii="Times New Roman" w:hAnsi="Times New Roman" w:cs="Times New Roman"/>
          <w:sz w:val="28"/>
          <w:szCs w:val="28"/>
        </w:rPr>
        <w:t xml:space="preserve">ow doing so did not </w:t>
      </w:r>
      <w:r w:rsidR="00F427A3" w:rsidRPr="00DE69F6">
        <w:rPr>
          <w:rFonts w:ascii="Times New Roman" w:hAnsi="Times New Roman" w:cs="Times New Roman"/>
          <w:sz w:val="28"/>
          <w:szCs w:val="28"/>
        </w:rPr>
        <w:t xml:space="preserve">disrupt students’ learning.  </w:t>
      </w:r>
      <w:proofErr w:type="gramStart"/>
      <w:r w:rsidR="004D024A">
        <w:rPr>
          <w:rFonts w:ascii="Times New Roman" w:hAnsi="Times New Roman" w:cs="Times New Roman"/>
          <w:i/>
          <w:sz w:val="28"/>
          <w:szCs w:val="28"/>
        </w:rPr>
        <w:t xml:space="preserve">Id </w:t>
      </w:r>
      <w:r w:rsidR="009C4E85">
        <w:rPr>
          <w:rFonts w:ascii="Times New Roman" w:hAnsi="Times New Roman" w:cs="Times New Roman"/>
          <w:sz w:val="28"/>
          <w:szCs w:val="28"/>
        </w:rPr>
        <w:t>at 514</w:t>
      </w:r>
      <w:r w:rsidR="004D024A">
        <w:rPr>
          <w:rFonts w:ascii="Times New Roman" w:hAnsi="Times New Roman" w:cs="Times New Roman"/>
          <w:sz w:val="28"/>
          <w:szCs w:val="28"/>
        </w:rPr>
        <w:t>.</w:t>
      </w:r>
      <w:proofErr w:type="gramEnd"/>
      <w:r w:rsidR="004D024A">
        <w:rPr>
          <w:rFonts w:ascii="Times New Roman" w:hAnsi="Times New Roman" w:cs="Times New Roman"/>
          <w:sz w:val="28"/>
          <w:szCs w:val="28"/>
        </w:rPr>
        <w:t xml:space="preserve"> </w:t>
      </w:r>
      <w:r w:rsidRPr="00DE69F6">
        <w:rPr>
          <w:rFonts w:ascii="Times New Roman" w:hAnsi="Times New Roman" w:cs="Times New Roman"/>
          <w:sz w:val="28"/>
          <w:szCs w:val="28"/>
        </w:rPr>
        <w:t xml:space="preserve">This fact is not applicable to the case at bar. </w:t>
      </w:r>
      <w:r w:rsidR="00F427A3" w:rsidRPr="00DE69F6">
        <w:rPr>
          <w:rFonts w:ascii="Times New Roman" w:hAnsi="Times New Roman" w:cs="Times New Roman"/>
          <w:sz w:val="28"/>
          <w:szCs w:val="28"/>
        </w:rPr>
        <w:t xml:space="preserve">Plaintiff was punished due to the actual disruption his act caused; it was not a preemptive punishment in order to stave off a disruption. </w:t>
      </w:r>
      <w:r w:rsidR="003D4036" w:rsidRPr="00DE69F6">
        <w:rPr>
          <w:rFonts w:ascii="Times New Roman" w:hAnsi="Times New Roman" w:cs="Times New Roman"/>
          <w:sz w:val="28"/>
          <w:szCs w:val="28"/>
        </w:rPr>
        <w:t>This is clear from the fact that Plaintiff was not punished until after the disruptions due to the cell phone violations.</w:t>
      </w:r>
      <w:r w:rsidR="006B33B8" w:rsidRPr="00DE69F6">
        <w:rPr>
          <w:rFonts w:ascii="Times New Roman" w:hAnsi="Times New Roman" w:cs="Times New Roman"/>
          <w:sz w:val="28"/>
          <w:szCs w:val="28"/>
        </w:rPr>
        <w:t xml:space="preserve"> (Eaton Dep. Ex. B.)</w:t>
      </w:r>
      <w:r w:rsidR="00F427A3" w:rsidRPr="00DE69F6">
        <w:rPr>
          <w:rFonts w:ascii="Times New Roman" w:hAnsi="Times New Roman" w:cs="Times New Roman"/>
          <w:sz w:val="28"/>
          <w:szCs w:val="28"/>
        </w:rPr>
        <w:t xml:space="preserve"> Additionally, </w:t>
      </w:r>
      <w:r w:rsidRPr="00DE69F6">
        <w:rPr>
          <w:rFonts w:ascii="Times New Roman" w:hAnsi="Times New Roman" w:cs="Times New Roman"/>
          <w:sz w:val="28"/>
          <w:szCs w:val="28"/>
        </w:rPr>
        <w:t>Plaintiff was not</w:t>
      </w:r>
      <w:r w:rsidR="00F427A3" w:rsidRPr="00DE69F6">
        <w:rPr>
          <w:rFonts w:ascii="Times New Roman" w:hAnsi="Times New Roman" w:cs="Times New Roman"/>
          <w:sz w:val="28"/>
          <w:szCs w:val="28"/>
        </w:rPr>
        <w:t xml:space="preserve"> punished</w:t>
      </w:r>
      <w:r w:rsidRPr="00DE69F6">
        <w:rPr>
          <w:rFonts w:ascii="Times New Roman" w:hAnsi="Times New Roman" w:cs="Times New Roman"/>
          <w:sz w:val="28"/>
          <w:szCs w:val="28"/>
        </w:rPr>
        <w:t xml:space="preserve"> because </w:t>
      </w:r>
      <w:r w:rsidR="00F427A3" w:rsidRPr="00DE69F6">
        <w:rPr>
          <w:rFonts w:ascii="Times New Roman" w:hAnsi="Times New Roman" w:cs="Times New Roman"/>
          <w:sz w:val="28"/>
          <w:szCs w:val="28"/>
        </w:rPr>
        <w:t>his</w:t>
      </w:r>
      <w:r w:rsidRPr="00DE69F6">
        <w:rPr>
          <w:rFonts w:ascii="Times New Roman" w:hAnsi="Times New Roman" w:cs="Times New Roman"/>
          <w:sz w:val="28"/>
          <w:szCs w:val="28"/>
        </w:rPr>
        <w:t xml:space="preserve"> speech was considered an unpopular viewpoint by school administrators.</w:t>
      </w:r>
      <w:r w:rsidR="003D4036" w:rsidRPr="00DE69F6">
        <w:rPr>
          <w:rFonts w:ascii="Times New Roman" w:hAnsi="Times New Roman" w:cs="Times New Roman"/>
          <w:sz w:val="28"/>
          <w:szCs w:val="28"/>
        </w:rPr>
        <w:t xml:space="preserve"> In fact, school administrators took Plaintiff’s allegation seriously and spent time investigating</w:t>
      </w:r>
      <w:r w:rsidR="00D52EA6" w:rsidRPr="00DE69F6">
        <w:rPr>
          <w:rFonts w:ascii="Times New Roman" w:hAnsi="Times New Roman" w:cs="Times New Roman"/>
          <w:sz w:val="28"/>
          <w:szCs w:val="28"/>
        </w:rPr>
        <w:t xml:space="preserve"> whether there was any merit to the claim. </w:t>
      </w:r>
      <w:r w:rsidR="006B33B8" w:rsidRPr="00DE69F6">
        <w:rPr>
          <w:rFonts w:ascii="Times New Roman" w:hAnsi="Times New Roman" w:cs="Times New Roman"/>
          <w:sz w:val="28"/>
          <w:szCs w:val="28"/>
        </w:rPr>
        <w:t>(</w:t>
      </w:r>
      <w:proofErr w:type="spellStart"/>
      <w:r w:rsidR="006B33B8" w:rsidRPr="00DE69F6">
        <w:rPr>
          <w:rFonts w:ascii="Times New Roman" w:hAnsi="Times New Roman" w:cs="Times New Roman"/>
          <w:sz w:val="28"/>
          <w:szCs w:val="28"/>
        </w:rPr>
        <w:t>Blaas</w:t>
      </w:r>
      <w:proofErr w:type="spellEnd"/>
      <w:r w:rsidR="006B33B8" w:rsidRPr="00DE69F6">
        <w:rPr>
          <w:rFonts w:ascii="Times New Roman" w:hAnsi="Times New Roman" w:cs="Times New Roman"/>
          <w:sz w:val="28"/>
          <w:szCs w:val="28"/>
        </w:rPr>
        <w:t xml:space="preserve"> Dep. 3:18-31, 4:1-15.)</w:t>
      </w:r>
      <w:r w:rsidR="00C20E8C">
        <w:rPr>
          <w:rFonts w:ascii="Times New Roman" w:hAnsi="Times New Roman" w:cs="Times New Roman"/>
          <w:sz w:val="28"/>
          <w:szCs w:val="28"/>
        </w:rPr>
        <w:t xml:space="preserve"> Such actions would not have been logical if the school had concluded that Plaintiff’s opinion was merely unpopular. </w:t>
      </w:r>
    </w:p>
    <w:p w14:paraId="75448104" w14:textId="77777777" w:rsidR="0096714F" w:rsidRPr="00DE69F6" w:rsidRDefault="0096714F" w:rsidP="00BF737B">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In conclusion, Pl</w:t>
      </w:r>
      <w:r w:rsidR="00860590">
        <w:rPr>
          <w:rFonts w:ascii="Times New Roman" w:hAnsi="Times New Roman" w:cs="Times New Roman"/>
          <w:sz w:val="28"/>
          <w:szCs w:val="28"/>
        </w:rPr>
        <w:t>aintiff’s</w:t>
      </w:r>
      <w:r w:rsidR="00B564B0">
        <w:rPr>
          <w:rFonts w:ascii="Times New Roman" w:hAnsi="Times New Roman" w:cs="Times New Roman"/>
          <w:sz w:val="28"/>
          <w:szCs w:val="28"/>
        </w:rPr>
        <w:t xml:space="preserve"> cannot raise a genuine issue of material fact that  </w:t>
      </w:r>
      <w:r w:rsidR="00860590">
        <w:rPr>
          <w:rFonts w:ascii="Times New Roman" w:hAnsi="Times New Roman" w:cs="Times New Roman"/>
          <w:sz w:val="28"/>
          <w:szCs w:val="28"/>
        </w:rPr>
        <w:t xml:space="preserve"> MHS</w:t>
      </w:r>
      <w:r w:rsidR="00B564B0">
        <w:rPr>
          <w:rFonts w:ascii="Times New Roman" w:hAnsi="Times New Roman" w:cs="Times New Roman"/>
          <w:sz w:val="28"/>
          <w:szCs w:val="28"/>
        </w:rPr>
        <w:t>’ punishment was</w:t>
      </w:r>
      <w:r w:rsidRPr="00DE69F6">
        <w:rPr>
          <w:rFonts w:ascii="Times New Roman" w:hAnsi="Times New Roman" w:cs="Times New Roman"/>
          <w:sz w:val="28"/>
          <w:szCs w:val="28"/>
        </w:rPr>
        <w:t xml:space="preserve"> due to Plaintiff’s expression of an unpopular opinion </w:t>
      </w:r>
      <w:r w:rsidR="00D52EA6" w:rsidRPr="00DE69F6">
        <w:rPr>
          <w:rFonts w:ascii="Times New Roman" w:hAnsi="Times New Roman" w:cs="Times New Roman"/>
          <w:sz w:val="28"/>
          <w:szCs w:val="28"/>
        </w:rPr>
        <w:t xml:space="preserve">or an attempt to forestall an anticipated disruption. </w:t>
      </w:r>
    </w:p>
    <w:p w14:paraId="60165B01" w14:textId="77777777" w:rsidR="0096361A" w:rsidRPr="00DE69F6" w:rsidRDefault="00C20E8C" w:rsidP="004D024A">
      <w:pPr>
        <w:pStyle w:val="ListParagraph"/>
        <w:numPr>
          <w:ilvl w:val="0"/>
          <w:numId w:val="1"/>
        </w:numPr>
        <w:spacing w:line="240" w:lineRule="auto"/>
        <w:rPr>
          <w:rFonts w:ascii="Times New Roman" w:hAnsi="Times New Roman" w:cs="Times New Roman"/>
          <w:sz w:val="28"/>
          <w:szCs w:val="28"/>
        </w:rPr>
      </w:pPr>
      <w:r>
        <w:rPr>
          <w:rFonts w:ascii="Times New Roman" w:hAnsi="Times New Roman" w:cs="Times New Roman"/>
          <w:sz w:val="28"/>
          <w:szCs w:val="28"/>
          <w:u w:val="single"/>
        </w:rPr>
        <w:t xml:space="preserve">There is no genuine issue of material fact that </w:t>
      </w:r>
      <w:r w:rsidR="0096361A" w:rsidRPr="00DE69F6">
        <w:rPr>
          <w:rFonts w:ascii="Times New Roman" w:hAnsi="Times New Roman" w:cs="Times New Roman"/>
          <w:sz w:val="28"/>
          <w:szCs w:val="28"/>
          <w:u w:val="single"/>
        </w:rPr>
        <w:t xml:space="preserve">Plaintiff’s </w:t>
      </w:r>
      <w:r w:rsidR="004D024A">
        <w:rPr>
          <w:rFonts w:ascii="Times New Roman" w:hAnsi="Times New Roman" w:cs="Times New Roman"/>
          <w:sz w:val="28"/>
          <w:szCs w:val="28"/>
          <w:u w:val="single"/>
        </w:rPr>
        <w:t>off-</w:t>
      </w:r>
      <w:r w:rsidR="007353AB" w:rsidRPr="00DE69F6">
        <w:rPr>
          <w:rFonts w:ascii="Times New Roman" w:hAnsi="Times New Roman" w:cs="Times New Roman"/>
          <w:sz w:val="28"/>
          <w:szCs w:val="28"/>
          <w:u w:val="single"/>
        </w:rPr>
        <w:t>campus</w:t>
      </w:r>
      <w:r w:rsidR="0096361A" w:rsidRPr="00DE69F6">
        <w:rPr>
          <w:rFonts w:ascii="Times New Roman" w:hAnsi="Times New Roman" w:cs="Times New Roman"/>
          <w:sz w:val="28"/>
          <w:szCs w:val="28"/>
          <w:u w:val="single"/>
        </w:rPr>
        <w:t xml:space="preserve"> use of a website to publish </w:t>
      </w:r>
      <w:r w:rsidR="00B564B0">
        <w:rPr>
          <w:rFonts w:ascii="Times New Roman" w:hAnsi="Times New Roman" w:cs="Times New Roman"/>
          <w:sz w:val="28"/>
          <w:szCs w:val="28"/>
          <w:u w:val="single"/>
        </w:rPr>
        <w:t>the cheating allegation made</w:t>
      </w:r>
      <w:r w:rsidR="0096361A" w:rsidRPr="00DE69F6">
        <w:rPr>
          <w:rFonts w:ascii="Times New Roman" w:hAnsi="Times New Roman" w:cs="Times New Roman"/>
          <w:sz w:val="28"/>
          <w:szCs w:val="28"/>
          <w:u w:val="single"/>
        </w:rPr>
        <w:t xml:space="preserve"> his speech </w:t>
      </w:r>
      <w:r w:rsidR="00B564B0">
        <w:rPr>
          <w:rFonts w:ascii="Times New Roman" w:hAnsi="Times New Roman" w:cs="Times New Roman"/>
          <w:sz w:val="28"/>
          <w:szCs w:val="28"/>
          <w:u w:val="single"/>
        </w:rPr>
        <w:t>un</w:t>
      </w:r>
      <w:r w:rsidR="0096361A" w:rsidRPr="00DE69F6">
        <w:rPr>
          <w:rFonts w:ascii="Times New Roman" w:hAnsi="Times New Roman" w:cs="Times New Roman"/>
          <w:sz w:val="28"/>
          <w:szCs w:val="28"/>
          <w:u w:val="single"/>
        </w:rPr>
        <w:t xml:space="preserve">protected since it was accessed beyond his home by other students and was </w:t>
      </w:r>
      <w:r>
        <w:rPr>
          <w:rFonts w:ascii="Times New Roman" w:hAnsi="Times New Roman" w:cs="Times New Roman"/>
          <w:sz w:val="28"/>
          <w:szCs w:val="28"/>
          <w:u w:val="single"/>
        </w:rPr>
        <w:t>intended</w:t>
      </w:r>
      <w:r w:rsidR="0096361A" w:rsidRPr="00DE69F6">
        <w:rPr>
          <w:rFonts w:ascii="Times New Roman" w:hAnsi="Times New Roman" w:cs="Times New Roman"/>
          <w:sz w:val="28"/>
          <w:szCs w:val="28"/>
          <w:u w:val="single"/>
        </w:rPr>
        <w:t xml:space="preserve"> to impact the school environment. </w:t>
      </w:r>
      <w:r w:rsidR="0096361A" w:rsidRPr="00DE69F6">
        <w:rPr>
          <w:rFonts w:ascii="Times New Roman" w:hAnsi="Times New Roman" w:cs="Times New Roman"/>
          <w:sz w:val="28"/>
          <w:szCs w:val="28"/>
        </w:rPr>
        <w:t xml:space="preserve"> </w:t>
      </w:r>
    </w:p>
    <w:p w14:paraId="54AE2C93" w14:textId="77777777" w:rsidR="00D41EC8" w:rsidRDefault="00CC1A9B" w:rsidP="00BA210D">
      <w:pPr>
        <w:tabs>
          <w:tab w:val="num" w:pos="0"/>
        </w:tabs>
        <w:spacing w:line="480" w:lineRule="auto"/>
        <w:rPr>
          <w:rFonts w:ascii="Times New Roman" w:hAnsi="Times New Roman" w:cs="Times New Roman"/>
          <w:sz w:val="28"/>
          <w:szCs w:val="28"/>
        </w:rPr>
      </w:pPr>
      <w:r w:rsidRPr="00DE69F6">
        <w:rPr>
          <w:rFonts w:ascii="Times New Roman" w:hAnsi="Times New Roman" w:cs="Times New Roman"/>
          <w:sz w:val="28"/>
          <w:szCs w:val="28"/>
        </w:rPr>
        <w:tab/>
      </w:r>
      <w:r w:rsidR="00E31658" w:rsidRPr="00DE69F6">
        <w:rPr>
          <w:rFonts w:ascii="Times New Roman" w:hAnsi="Times New Roman" w:cs="Times New Roman"/>
          <w:sz w:val="28"/>
          <w:szCs w:val="28"/>
        </w:rPr>
        <w:t xml:space="preserve">Plaintiff argues that </w:t>
      </w:r>
      <w:r w:rsidR="004D024A">
        <w:rPr>
          <w:rFonts w:ascii="Times New Roman" w:hAnsi="Times New Roman" w:cs="Times New Roman"/>
          <w:sz w:val="28"/>
          <w:szCs w:val="28"/>
        </w:rPr>
        <w:t>MHS</w:t>
      </w:r>
      <w:r w:rsidR="00E31658" w:rsidRPr="00DE69F6">
        <w:rPr>
          <w:rFonts w:ascii="Times New Roman" w:hAnsi="Times New Roman" w:cs="Times New Roman"/>
          <w:sz w:val="28"/>
          <w:szCs w:val="28"/>
        </w:rPr>
        <w:t xml:space="preserve"> had no right to punish him for speech that occurred </w:t>
      </w:r>
      <w:r w:rsidR="004D024A">
        <w:rPr>
          <w:rFonts w:ascii="Times New Roman" w:hAnsi="Times New Roman" w:cs="Times New Roman"/>
          <w:sz w:val="28"/>
          <w:szCs w:val="28"/>
        </w:rPr>
        <w:t>off-campus</w:t>
      </w:r>
      <w:r w:rsidR="00E31658" w:rsidRPr="00DE69F6">
        <w:rPr>
          <w:rFonts w:ascii="Times New Roman" w:hAnsi="Times New Roman" w:cs="Times New Roman"/>
          <w:sz w:val="28"/>
          <w:szCs w:val="28"/>
        </w:rPr>
        <w:t xml:space="preserve"> and away from the school settin</w:t>
      </w:r>
      <w:r w:rsidR="00E8110F" w:rsidRPr="00DE69F6">
        <w:rPr>
          <w:rFonts w:ascii="Times New Roman" w:hAnsi="Times New Roman" w:cs="Times New Roman"/>
          <w:sz w:val="28"/>
          <w:szCs w:val="28"/>
        </w:rPr>
        <w:t xml:space="preserve">g.  </w:t>
      </w:r>
      <w:r w:rsidR="00DD4B7C" w:rsidRPr="00DE69F6">
        <w:rPr>
          <w:rFonts w:ascii="Times New Roman" w:hAnsi="Times New Roman" w:cs="Times New Roman"/>
          <w:sz w:val="28"/>
          <w:szCs w:val="28"/>
        </w:rPr>
        <w:t>However,</w:t>
      </w:r>
      <w:r w:rsidR="00E8110F" w:rsidRPr="00DE69F6">
        <w:rPr>
          <w:rFonts w:ascii="Times New Roman" w:hAnsi="Times New Roman" w:cs="Times New Roman"/>
          <w:sz w:val="28"/>
          <w:szCs w:val="28"/>
        </w:rPr>
        <w:t xml:space="preserve"> </w:t>
      </w:r>
      <w:r w:rsidR="00DD4B7C" w:rsidRPr="00DE69F6">
        <w:rPr>
          <w:rFonts w:ascii="Times New Roman" w:hAnsi="Times New Roman" w:cs="Times New Roman"/>
          <w:sz w:val="28"/>
          <w:szCs w:val="28"/>
        </w:rPr>
        <w:t xml:space="preserve">Federal </w:t>
      </w:r>
      <w:r w:rsidR="007353AB" w:rsidRPr="00DE69F6">
        <w:rPr>
          <w:rFonts w:ascii="Times New Roman" w:hAnsi="Times New Roman" w:cs="Times New Roman"/>
          <w:sz w:val="28"/>
          <w:szCs w:val="28"/>
        </w:rPr>
        <w:t>Circuit</w:t>
      </w:r>
      <w:r w:rsidR="00DD4B7C" w:rsidRPr="00DE69F6">
        <w:rPr>
          <w:rFonts w:ascii="Times New Roman" w:hAnsi="Times New Roman" w:cs="Times New Roman"/>
          <w:sz w:val="28"/>
          <w:szCs w:val="28"/>
        </w:rPr>
        <w:t xml:space="preserve"> Courts have ruled that speech published online is subject to discipline if it</w:t>
      </w:r>
      <w:r w:rsidR="00687985" w:rsidRPr="00DE69F6">
        <w:rPr>
          <w:rFonts w:ascii="Times New Roman" w:hAnsi="Times New Roman" w:cs="Times New Roman"/>
          <w:sz w:val="28"/>
          <w:szCs w:val="28"/>
        </w:rPr>
        <w:t xml:space="preserve"> </w:t>
      </w:r>
      <w:r w:rsidR="00687985" w:rsidRPr="00DE69F6">
        <w:rPr>
          <w:rFonts w:ascii="Times New Roman" w:hAnsi="Times New Roman" w:cs="Times New Roman"/>
          <w:sz w:val="28"/>
          <w:szCs w:val="23"/>
        </w:rPr>
        <w:t xml:space="preserve">“‘would </w:t>
      </w:r>
      <w:r w:rsidR="00687985" w:rsidRPr="00DE69F6">
        <w:rPr>
          <w:rFonts w:ascii="Times New Roman" w:hAnsi="Times New Roman" w:cs="Times New Roman"/>
          <w:sz w:val="28"/>
          <w:szCs w:val="23"/>
        </w:rPr>
        <w:lastRenderedPageBreak/>
        <w:t xml:space="preserve">foreseeably create a risk of substantial disruption within the school environment,’ at least when it was similarly foreseeable that the </w:t>
      </w:r>
      <w:r w:rsidR="004D024A">
        <w:rPr>
          <w:rFonts w:ascii="Times New Roman" w:hAnsi="Times New Roman" w:cs="Times New Roman"/>
          <w:sz w:val="28"/>
          <w:szCs w:val="23"/>
        </w:rPr>
        <w:t>off-campus</w:t>
      </w:r>
      <w:r w:rsidR="00687985" w:rsidRPr="00DE69F6">
        <w:rPr>
          <w:rFonts w:ascii="Times New Roman" w:hAnsi="Times New Roman" w:cs="Times New Roman"/>
          <w:sz w:val="28"/>
          <w:szCs w:val="23"/>
        </w:rPr>
        <w:t xml:space="preserve"> expression might also reach campus.” </w:t>
      </w:r>
      <w:proofErr w:type="spellStart"/>
      <w:r w:rsidR="00687985" w:rsidRPr="00DE69F6">
        <w:rPr>
          <w:rFonts w:ascii="Times New Roman" w:hAnsi="Times New Roman" w:cs="Times New Roman"/>
          <w:i/>
          <w:sz w:val="28"/>
          <w:szCs w:val="23"/>
        </w:rPr>
        <w:t>Doninger</w:t>
      </w:r>
      <w:proofErr w:type="spellEnd"/>
      <w:r w:rsidR="00687985" w:rsidRPr="00DE69F6">
        <w:rPr>
          <w:rFonts w:ascii="Times New Roman" w:hAnsi="Times New Roman" w:cs="Times New Roman"/>
          <w:i/>
          <w:sz w:val="28"/>
          <w:szCs w:val="23"/>
        </w:rPr>
        <w:t xml:space="preserve"> v. </w:t>
      </w:r>
      <w:proofErr w:type="spellStart"/>
      <w:r w:rsidR="00687985" w:rsidRPr="00DE69F6">
        <w:rPr>
          <w:rFonts w:ascii="Times New Roman" w:hAnsi="Times New Roman" w:cs="Times New Roman"/>
          <w:i/>
          <w:sz w:val="28"/>
          <w:szCs w:val="23"/>
        </w:rPr>
        <w:t>Niehoff</w:t>
      </w:r>
      <w:proofErr w:type="spellEnd"/>
      <w:r w:rsidR="00687985" w:rsidRPr="00DE69F6">
        <w:rPr>
          <w:rFonts w:ascii="Times New Roman" w:hAnsi="Times New Roman" w:cs="Times New Roman"/>
          <w:sz w:val="28"/>
          <w:szCs w:val="23"/>
        </w:rPr>
        <w:t>, 527 F. 3d 41, 48 (2d Cir.2008) (quoting</w:t>
      </w:r>
      <w:r w:rsidR="00687985" w:rsidRPr="00DE69F6">
        <w:rPr>
          <w:rStyle w:val="apple-converted-space"/>
          <w:rFonts w:ascii="Times New Roman" w:hAnsi="Times New Roman" w:cs="Times New Roman"/>
          <w:sz w:val="28"/>
          <w:szCs w:val="23"/>
        </w:rPr>
        <w:t> </w:t>
      </w:r>
      <w:hyperlink r:id="rId8" w:anchor="co_pp_sp_506_40" w:history="1">
        <w:r w:rsidR="00687985" w:rsidRPr="00DE69F6">
          <w:rPr>
            <w:rStyle w:val="Emphasis"/>
            <w:rFonts w:ascii="Times New Roman" w:hAnsi="Times New Roman" w:cs="Times New Roman"/>
            <w:sz w:val="28"/>
            <w:szCs w:val="23"/>
          </w:rPr>
          <w:t>Wisniewski v. Bd. of Educ.,</w:t>
        </w:r>
        <w:r w:rsidR="00687985" w:rsidRPr="00DE69F6">
          <w:rPr>
            <w:rStyle w:val="apple-converted-space"/>
            <w:rFonts w:ascii="Times New Roman" w:hAnsi="Times New Roman" w:cs="Times New Roman"/>
            <w:sz w:val="28"/>
            <w:szCs w:val="23"/>
          </w:rPr>
          <w:t> </w:t>
        </w:r>
        <w:r w:rsidR="00687985" w:rsidRPr="00DE69F6">
          <w:rPr>
            <w:rStyle w:val="Hyperlink"/>
            <w:rFonts w:ascii="Times New Roman" w:hAnsi="Times New Roman" w:cs="Times New Roman"/>
            <w:color w:val="auto"/>
            <w:sz w:val="28"/>
            <w:szCs w:val="23"/>
            <w:u w:val="none"/>
          </w:rPr>
          <w:t>494 F.3d 34, 40 (2d Cir.2007)</w:t>
        </w:r>
      </w:hyperlink>
      <w:r w:rsidR="00687985" w:rsidRPr="00DE69F6">
        <w:rPr>
          <w:rFonts w:ascii="Times New Roman" w:hAnsi="Times New Roman" w:cs="Times New Roman"/>
          <w:sz w:val="28"/>
          <w:szCs w:val="28"/>
        </w:rPr>
        <w:t xml:space="preserve">). </w:t>
      </w:r>
      <w:r w:rsidR="00EC0850" w:rsidRPr="00DE69F6">
        <w:rPr>
          <w:rFonts w:ascii="Times New Roman" w:hAnsi="Times New Roman" w:cs="Times New Roman"/>
          <w:sz w:val="28"/>
          <w:szCs w:val="28"/>
        </w:rPr>
        <w:t xml:space="preserve">This can be broken down into two requirements to apply the </w:t>
      </w:r>
      <w:r w:rsidR="00EC0850" w:rsidRPr="00DE69F6">
        <w:rPr>
          <w:rFonts w:ascii="Times New Roman" w:hAnsi="Times New Roman" w:cs="Times New Roman"/>
          <w:i/>
          <w:sz w:val="28"/>
          <w:szCs w:val="28"/>
        </w:rPr>
        <w:t>Tinker</w:t>
      </w:r>
      <w:r w:rsidR="00EC0850" w:rsidRPr="00DE69F6">
        <w:rPr>
          <w:rFonts w:ascii="Times New Roman" w:hAnsi="Times New Roman" w:cs="Times New Roman"/>
          <w:sz w:val="28"/>
          <w:szCs w:val="28"/>
        </w:rPr>
        <w:t xml:space="preserve"> standard of substantial disruption to </w:t>
      </w:r>
      <w:r w:rsidR="004D024A">
        <w:rPr>
          <w:rFonts w:ascii="Times New Roman" w:hAnsi="Times New Roman" w:cs="Times New Roman"/>
          <w:sz w:val="28"/>
          <w:szCs w:val="28"/>
        </w:rPr>
        <w:t>off-campus</w:t>
      </w:r>
      <w:r w:rsidR="00EC0850" w:rsidRPr="00DE69F6">
        <w:rPr>
          <w:rFonts w:ascii="Times New Roman" w:hAnsi="Times New Roman" w:cs="Times New Roman"/>
          <w:sz w:val="28"/>
          <w:szCs w:val="28"/>
        </w:rPr>
        <w:t xml:space="preserve"> online speech; the first is that the speech foreseeabl</w:t>
      </w:r>
      <w:r w:rsidR="00BA210D" w:rsidRPr="00DE69F6">
        <w:rPr>
          <w:rFonts w:ascii="Times New Roman" w:hAnsi="Times New Roman" w:cs="Times New Roman"/>
          <w:sz w:val="28"/>
          <w:szCs w:val="28"/>
        </w:rPr>
        <w:t>y create</w:t>
      </w:r>
      <w:r w:rsidR="00DE69F6">
        <w:rPr>
          <w:rFonts w:ascii="Times New Roman" w:hAnsi="Times New Roman" w:cs="Times New Roman"/>
          <w:sz w:val="28"/>
          <w:szCs w:val="28"/>
        </w:rPr>
        <w:t>d</w:t>
      </w:r>
      <w:r w:rsidR="00BA210D" w:rsidRPr="00DE69F6">
        <w:rPr>
          <w:rFonts w:ascii="Times New Roman" w:hAnsi="Times New Roman" w:cs="Times New Roman"/>
          <w:sz w:val="28"/>
          <w:szCs w:val="28"/>
        </w:rPr>
        <w:t xml:space="preserve"> a risk of substantial</w:t>
      </w:r>
      <w:r w:rsidR="00EC0850" w:rsidRPr="00DE69F6">
        <w:rPr>
          <w:rFonts w:ascii="Times New Roman" w:hAnsi="Times New Roman" w:cs="Times New Roman"/>
          <w:sz w:val="28"/>
          <w:szCs w:val="28"/>
        </w:rPr>
        <w:t xml:space="preserve"> disruption in the school</w:t>
      </w:r>
      <w:r w:rsidR="00DD42B5" w:rsidRPr="00DE69F6">
        <w:rPr>
          <w:rFonts w:ascii="Times New Roman" w:hAnsi="Times New Roman" w:cs="Times New Roman"/>
          <w:sz w:val="28"/>
          <w:szCs w:val="28"/>
        </w:rPr>
        <w:t>.</w:t>
      </w:r>
      <w:r w:rsidR="00EC0850" w:rsidRPr="00DE69F6">
        <w:rPr>
          <w:rFonts w:ascii="Times New Roman" w:hAnsi="Times New Roman" w:cs="Times New Roman"/>
          <w:sz w:val="28"/>
          <w:szCs w:val="28"/>
        </w:rPr>
        <w:t xml:space="preserve"> </w:t>
      </w:r>
      <w:r w:rsidRPr="00DE69F6">
        <w:rPr>
          <w:rFonts w:ascii="Times New Roman" w:hAnsi="Times New Roman" w:cs="Times New Roman"/>
          <w:sz w:val="28"/>
          <w:szCs w:val="28"/>
        </w:rPr>
        <w:t xml:space="preserve"> </w:t>
      </w:r>
      <w:r w:rsidR="00D41EC8">
        <w:rPr>
          <w:rFonts w:ascii="Times New Roman" w:hAnsi="Times New Roman" w:cs="Times New Roman"/>
          <w:sz w:val="28"/>
          <w:szCs w:val="28"/>
        </w:rPr>
        <w:t xml:space="preserve">The second requirement is that it was foreseeable that the speech would reach the school. </w:t>
      </w:r>
      <w:proofErr w:type="spellStart"/>
      <w:proofErr w:type="gramStart"/>
      <w:r w:rsidR="00D41EC8" w:rsidRPr="00DE69F6">
        <w:rPr>
          <w:rFonts w:ascii="Times New Roman" w:hAnsi="Times New Roman" w:cs="Times New Roman"/>
          <w:i/>
          <w:sz w:val="28"/>
          <w:szCs w:val="28"/>
        </w:rPr>
        <w:t>Doninger</w:t>
      </w:r>
      <w:proofErr w:type="spellEnd"/>
      <w:r w:rsidR="00D41EC8" w:rsidRPr="00DE69F6">
        <w:rPr>
          <w:rFonts w:ascii="Times New Roman" w:hAnsi="Times New Roman" w:cs="Times New Roman"/>
          <w:sz w:val="28"/>
          <w:szCs w:val="28"/>
        </w:rPr>
        <w:t>, 527 F. 3d at 48</w:t>
      </w:r>
      <w:r w:rsidR="00D41EC8">
        <w:rPr>
          <w:rFonts w:ascii="Times New Roman" w:hAnsi="Times New Roman" w:cs="Times New Roman"/>
          <w:sz w:val="28"/>
          <w:szCs w:val="28"/>
        </w:rPr>
        <w:t>.</w:t>
      </w:r>
      <w:proofErr w:type="gramEnd"/>
      <w:r w:rsidR="00D41EC8">
        <w:rPr>
          <w:rFonts w:ascii="Times New Roman" w:hAnsi="Times New Roman" w:cs="Times New Roman"/>
          <w:sz w:val="28"/>
          <w:szCs w:val="28"/>
        </w:rPr>
        <w:t xml:space="preserve"> </w:t>
      </w:r>
    </w:p>
    <w:p w14:paraId="38F0DCDE" w14:textId="77777777" w:rsidR="00BA210D" w:rsidRPr="00DE69F6" w:rsidRDefault="00D41EC8" w:rsidP="00BA210D">
      <w:pPr>
        <w:tabs>
          <w:tab w:val="num" w:pos="0"/>
        </w:tabs>
        <w:spacing w:line="480" w:lineRule="auto"/>
        <w:rPr>
          <w:rFonts w:ascii="Times New Roman" w:hAnsi="Times New Roman" w:cs="Times New Roman"/>
          <w:sz w:val="28"/>
          <w:szCs w:val="28"/>
        </w:rPr>
      </w:pPr>
      <w:r>
        <w:rPr>
          <w:rFonts w:ascii="Times New Roman" w:hAnsi="Times New Roman" w:cs="Times New Roman"/>
          <w:sz w:val="28"/>
          <w:szCs w:val="28"/>
        </w:rPr>
        <w:tab/>
        <w:t>Regarding the first requirement</w:t>
      </w:r>
      <w:r w:rsidR="003A0C31" w:rsidRPr="00DE69F6">
        <w:rPr>
          <w:rFonts w:ascii="Times New Roman" w:hAnsi="Times New Roman" w:cs="Times New Roman"/>
          <w:i/>
          <w:sz w:val="28"/>
          <w:szCs w:val="28"/>
        </w:rPr>
        <w:t xml:space="preserve">, </w:t>
      </w:r>
      <w:r w:rsidR="003A0C31" w:rsidRPr="00DE69F6">
        <w:rPr>
          <w:rFonts w:ascii="Times New Roman" w:hAnsi="Times New Roman" w:cs="Times New Roman"/>
          <w:sz w:val="28"/>
          <w:szCs w:val="28"/>
        </w:rPr>
        <w:t>the Fourth circuit</w:t>
      </w:r>
      <w:r w:rsidR="00CC1A9B" w:rsidRPr="00DE69F6">
        <w:rPr>
          <w:rFonts w:ascii="Times New Roman" w:hAnsi="Times New Roman" w:cs="Times New Roman"/>
          <w:sz w:val="28"/>
          <w:szCs w:val="28"/>
        </w:rPr>
        <w:t xml:space="preserve"> </w:t>
      </w:r>
      <w:r w:rsidR="00BA210D" w:rsidRPr="00DE69F6">
        <w:rPr>
          <w:rFonts w:ascii="Times New Roman" w:hAnsi="Times New Roman" w:cs="Times New Roman"/>
          <w:sz w:val="28"/>
          <w:szCs w:val="28"/>
        </w:rPr>
        <w:t>held that speech of a “targeted” and “defamatory nature” that was directed at a fellow classmate</w:t>
      </w:r>
      <w:r w:rsidR="00CC1A9B" w:rsidRPr="00DE69F6">
        <w:rPr>
          <w:rFonts w:ascii="Times New Roman" w:hAnsi="Times New Roman" w:cs="Times New Roman"/>
          <w:sz w:val="28"/>
          <w:szCs w:val="28"/>
        </w:rPr>
        <w:t xml:space="preserve"> </w:t>
      </w:r>
      <w:r w:rsidR="00BA210D" w:rsidRPr="00DE69F6">
        <w:rPr>
          <w:rFonts w:ascii="Times New Roman" w:hAnsi="Times New Roman"/>
          <w:sz w:val="28"/>
        </w:rPr>
        <w:t>“</w:t>
      </w:r>
      <w:r w:rsidR="00BA210D" w:rsidRPr="00DE69F6">
        <w:rPr>
          <w:rFonts w:ascii="Times New Roman" w:hAnsi="Times New Roman" w:cs="Times New Roman"/>
          <w:sz w:val="28"/>
          <w:szCs w:val="28"/>
        </w:rPr>
        <w:t xml:space="preserve">created ‘actual or nascent’ substantial disorder and disruption in the school.” </w:t>
      </w:r>
      <w:proofErr w:type="gramStart"/>
      <w:r w:rsidR="001F2AC4">
        <w:rPr>
          <w:rFonts w:ascii="Times New Roman Italic" w:hAnsi="Times New Roman Italic"/>
          <w:sz w:val="28"/>
        </w:rPr>
        <w:t xml:space="preserve">Kowalski, </w:t>
      </w:r>
      <w:r w:rsidR="001F2AC4">
        <w:rPr>
          <w:rFonts w:ascii="Times New Roman" w:hAnsi="Times New Roman"/>
          <w:sz w:val="28"/>
        </w:rPr>
        <w:t>652 F.3d at 574.</w:t>
      </w:r>
      <w:proofErr w:type="gramEnd"/>
      <w:r w:rsidR="00BA210D" w:rsidRPr="00DE69F6">
        <w:rPr>
          <w:rFonts w:ascii="Times New Roman" w:hAnsi="Times New Roman" w:cs="Times New Roman"/>
          <w:sz w:val="28"/>
          <w:szCs w:val="28"/>
        </w:rPr>
        <w:t xml:space="preserve">  </w:t>
      </w:r>
    </w:p>
    <w:p w14:paraId="0B5605D8" w14:textId="77777777" w:rsidR="00BA210D" w:rsidRPr="00DE69F6" w:rsidRDefault="00BA210D" w:rsidP="00BA210D">
      <w:pPr>
        <w:tabs>
          <w:tab w:val="num" w:pos="0"/>
        </w:tabs>
        <w:spacing w:line="480" w:lineRule="auto"/>
        <w:rPr>
          <w:rFonts w:ascii="Times New Roman" w:hAnsi="Times New Roman" w:cs="Times New Roman"/>
          <w:sz w:val="28"/>
          <w:szCs w:val="28"/>
        </w:rPr>
      </w:pPr>
      <w:r w:rsidRPr="00DE69F6">
        <w:rPr>
          <w:rFonts w:ascii="Times New Roman" w:hAnsi="Times New Roman" w:cs="Times New Roman"/>
          <w:sz w:val="28"/>
          <w:szCs w:val="28"/>
        </w:rPr>
        <w:tab/>
      </w:r>
      <w:r w:rsidRPr="00DE69F6">
        <w:rPr>
          <w:rFonts w:ascii="Times New Roman" w:hAnsi="Times New Roman"/>
          <w:sz w:val="28"/>
        </w:rPr>
        <w:t xml:space="preserve">There are several parallels between the </w:t>
      </w:r>
      <w:r w:rsidR="00B564B0">
        <w:rPr>
          <w:rFonts w:ascii="Times New Roman" w:hAnsi="Times New Roman"/>
          <w:sz w:val="28"/>
        </w:rPr>
        <w:t xml:space="preserve">immediate case </w:t>
      </w:r>
      <w:r w:rsidRPr="00DE69F6">
        <w:rPr>
          <w:rFonts w:ascii="Times New Roman" w:hAnsi="Times New Roman"/>
          <w:sz w:val="28"/>
        </w:rPr>
        <w:t xml:space="preserve">and </w:t>
      </w:r>
      <w:r w:rsidRPr="00DE69F6">
        <w:rPr>
          <w:rFonts w:ascii="Times New Roman" w:hAnsi="Times New Roman"/>
          <w:i/>
          <w:sz w:val="28"/>
        </w:rPr>
        <w:t>Kowalski</w:t>
      </w:r>
      <w:r w:rsidRPr="00DE69F6">
        <w:rPr>
          <w:rFonts w:ascii="Times New Roman" w:hAnsi="Times New Roman"/>
          <w:sz w:val="28"/>
        </w:rPr>
        <w:t xml:space="preserve">. The plaintiff in </w:t>
      </w:r>
      <w:r w:rsidRPr="00DE69F6">
        <w:rPr>
          <w:rFonts w:ascii="Times New Roman" w:hAnsi="Times New Roman"/>
          <w:i/>
          <w:sz w:val="28"/>
        </w:rPr>
        <w:t>Kowalski</w:t>
      </w:r>
      <w:r w:rsidRPr="00DE69F6">
        <w:rPr>
          <w:rFonts w:ascii="Times New Roman" w:hAnsi="Times New Roman"/>
          <w:sz w:val="28"/>
        </w:rPr>
        <w:t xml:space="preserve">, also a high school senior, created a derogatory MySpace.com page regarding a fellow student. </w:t>
      </w:r>
      <w:r w:rsidR="00C20E8C">
        <w:rPr>
          <w:rFonts w:ascii="Times New Roman" w:hAnsi="Times New Roman"/>
          <w:sz w:val="28"/>
        </w:rPr>
        <w:t xml:space="preserve"> </w:t>
      </w:r>
      <w:proofErr w:type="gramStart"/>
      <w:r w:rsidR="00C20E8C">
        <w:rPr>
          <w:rFonts w:ascii="Times New Roman" w:hAnsi="Times New Roman"/>
          <w:i/>
          <w:sz w:val="28"/>
        </w:rPr>
        <w:t>Id</w:t>
      </w:r>
      <w:r w:rsidR="007353AB" w:rsidRPr="00DE69F6">
        <w:rPr>
          <w:rFonts w:ascii="Times New Roman" w:hAnsi="Times New Roman"/>
          <w:sz w:val="28"/>
        </w:rPr>
        <w:t xml:space="preserve"> at 567</w:t>
      </w:r>
      <w:r w:rsidRPr="00DE69F6">
        <w:rPr>
          <w:rFonts w:ascii="Times New Roman" w:hAnsi="Times New Roman"/>
          <w:sz w:val="28"/>
        </w:rPr>
        <w:t>.</w:t>
      </w:r>
      <w:proofErr w:type="gramEnd"/>
      <w:r w:rsidR="00C20E8C">
        <w:rPr>
          <w:rFonts w:ascii="Times New Roman" w:hAnsi="Times New Roman"/>
          <w:sz w:val="28"/>
        </w:rPr>
        <w:t xml:space="preserve"> Similar to Plaintiff in the case at bar, t</w:t>
      </w:r>
      <w:r w:rsidRPr="00DE69F6">
        <w:rPr>
          <w:rFonts w:ascii="Times New Roman" w:hAnsi="Times New Roman"/>
          <w:sz w:val="28"/>
        </w:rPr>
        <w:t>he creation of the MySpace page occurred away from school grounds on the plaintiff’s personal computer.</w:t>
      </w:r>
      <w:r w:rsidR="00C20E8C">
        <w:rPr>
          <w:rFonts w:ascii="Times New Roman" w:hAnsi="Times New Roman"/>
          <w:sz w:val="28"/>
        </w:rPr>
        <w:t xml:space="preserve"> </w:t>
      </w:r>
      <w:r w:rsidRPr="00DE69F6">
        <w:rPr>
          <w:rFonts w:ascii="Times New Roman" w:hAnsi="Times New Roman"/>
          <w:sz w:val="28"/>
        </w:rPr>
        <w:t xml:space="preserve"> </w:t>
      </w:r>
      <w:proofErr w:type="gramStart"/>
      <w:r w:rsidR="00C20E8C">
        <w:rPr>
          <w:rFonts w:ascii="Times New Roman" w:hAnsi="Times New Roman"/>
          <w:i/>
          <w:sz w:val="28"/>
        </w:rPr>
        <w:t>Id</w:t>
      </w:r>
      <w:r w:rsidR="007353AB" w:rsidRPr="00DE69F6">
        <w:rPr>
          <w:rFonts w:ascii="Times New Roman" w:hAnsi="Times New Roman"/>
          <w:sz w:val="28"/>
        </w:rPr>
        <w:t xml:space="preserve"> at 567.</w:t>
      </w:r>
      <w:proofErr w:type="gramEnd"/>
      <w:r w:rsidR="007353AB" w:rsidRPr="00DE69F6">
        <w:rPr>
          <w:rFonts w:ascii="Times New Roman" w:hAnsi="Times New Roman"/>
          <w:sz w:val="28"/>
        </w:rPr>
        <w:t xml:space="preserve"> </w:t>
      </w:r>
      <w:r w:rsidR="00D41EC8">
        <w:rPr>
          <w:rFonts w:ascii="Times New Roman" w:hAnsi="Times New Roman"/>
          <w:sz w:val="28"/>
        </w:rPr>
        <w:t xml:space="preserve"> Like </w:t>
      </w:r>
      <w:r w:rsidR="00C20E8C">
        <w:rPr>
          <w:rFonts w:ascii="Times New Roman" w:hAnsi="Times New Roman"/>
          <w:sz w:val="28"/>
        </w:rPr>
        <w:t>StudentJournal.com</w:t>
      </w:r>
      <w:r w:rsidR="00D41EC8">
        <w:rPr>
          <w:rFonts w:ascii="Times New Roman" w:hAnsi="Times New Roman"/>
          <w:sz w:val="28"/>
        </w:rPr>
        <w:t>,</w:t>
      </w:r>
      <w:r w:rsidR="00C20E8C">
        <w:rPr>
          <w:rFonts w:ascii="Times New Roman" w:hAnsi="Times New Roman"/>
          <w:sz w:val="28"/>
        </w:rPr>
        <w:t xml:space="preserve"> o</w:t>
      </w:r>
      <w:r w:rsidRPr="00DE69F6">
        <w:rPr>
          <w:rFonts w:ascii="Times New Roman" w:hAnsi="Times New Roman"/>
          <w:sz w:val="28"/>
        </w:rPr>
        <w:t xml:space="preserve">ther students </w:t>
      </w:r>
      <w:r w:rsidR="00D41EC8">
        <w:rPr>
          <w:rFonts w:ascii="Times New Roman" w:hAnsi="Times New Roman"/>
          <w:sz w:val="28"/>
        </w:rPr>
        <w:t xml:space="preserve">were able </w:t>
      </w:r>
      <w:r w:rsidRPr="00DE69F6">
        <w:rPr>
          <w:rFonts w:ascii="Times New Roman" w:hAnsi="Times New Roman"/>
          <w:sz w:val="28"/>
        </w:rPr>
        <w:t xml:space="preserve">to join the </w:t>
      </w:r>
      <w:r w:rsidR="00D41EC8">
        <w:rPr>
          <w:rFonts w:ascii="Times New Roman" w:hAnsi="Times New Roman"/>
          <w:sz w:val="28"/>
        </w:rPr>
        <w:t xml:space="preserve">MySpace </w:t>
      </w:r>
      <w:r w:rsidRPr="00DE69F6">
        <w:rPr>
          <w:rFonts w:ascii="Times New Roman" w:hAnsi="Times New Roman"/>
          <w:sz w:val="28"/>
        </w:rPr>
        <w:t xml:space="preserve">group and post comments about the maligned student. </w:t>
      </w:r>
      <w:r w:rsidR="007353AB" w:rsidRPr="00DE69F6">
        <w:rPr>
          <w:rFonts w:ascii="Times New Roman" w:hAnsi="Times New Roman"/>
          <w:sz w:val="28"/>
        </w:rPr>
        <w:t xml:space="preserve"> </w:t>
      </w:r>
      <w:proofErr w:type="gramStart"/>
      <w:r w:rsidR="00C20E8C">
        <w:rPr>
          <w:rFonts w:ascii="Times New Roman" w:hAnsi="Times New Roman"/>
          <w:i/>
          <w:sz w:val="28"/>
        </w:rPr>
        <w:t>Id</w:t>
      </w:r>
      <w:r w:rsidR="007353AB" w:rsidRPr="00DE69F6">
        <w:rPr>
          <w:rFonts w:ascii="Times New Roman" w:hAnsi="Times New Roman"/>
          <w:sz w:val="28"/>
        </w:rPr>
        <w:t xml:space="preserve"> at 567.</w:t>
      </w:r>
      <w:proofErr w:type="gramEnd"/>
      <w:r w:rsidR="007353AB" w:rsidRPr="00DE69F6">
        <w:rPr>
          <w:rFonts w:ascii="Times New Roman" w:hAnsi="Times New Roman"/>
          <w:i/>
          <w:sz w:val="28"/>
        </w:rPr>
        <w:t xml:space="preserve"> </w:t>
      </w:r>
      <w:r w:rsidR="002026CA" w:rsidRPr="00DE69F6">
        <w:rPr>
          <w:rFonts w:ascii="Times New Roman" w:hAnsi="Times New Roman"/>
          <w:sz w:val="28"/>
        </w:rPr>
        <w:t xml:space="preserve">The plaintiff’s school district was notified of the post and </w:t>
      </w:r>
      <w:r w:rsidR="002026CA" w:rsidRPr="00DE69F6">
        <w:rPr>
          <w:rFonts w:ascii="Times New Roman" w:hAnsi="Times New Roman"/>
          <w:sz w:val="28"/>
        </w:rPr>
        <w:lastRenderedPageBreak/>
        <w:t>disciplined the plaintiff for harassment and bullying.</w:t>
      </w:r>
      <w:r w:rsidR="007353AB" w:rsidRPr="00DE69F6">
        <w:rPr>
          <w:rFonts w:ascii="Times New Roman" w:hAnsi="Times New Roman"/>
          <w:sz w:val="28"/>
        </w:rPr>
        <w:t xml:space="preserve"> </w:t>
      </w:r>
      <w:proofErr w:type="gramStart"/>
      <w:r w:rsidR="00C20E8C">
        <w:rPr>
          <w:rFonts w:ascii="Times New Roman" w:hAnsi="Times New Roman"/>
          <w:i/>
          <w:sz w:val="28"/>
        </w:rPr>
        <w:t>Id</w:t>
      </w:r>
      <w:r w:rsidR="007353AB" w:rsidRPr="00DE69F6">
        <w:rPr>
          <w:rFonts w:ascii="Times New Roman" w:hAnsi="Times New Roman"/>
          <w:sz w:val="28"/>
        </w:rPr>
        <w:t xml:space="preserve"> at 568.</w:t>
      </w:r>
      <w:proofErr w:type="gramEnd"/>
      <w:r w:rsidR="002026CA" w:rsidRPr="00DE69F6">
        <w:rPr>
          <w:rFonts w:ascii="Times New Roman" w:hAnsi="Times New Roman"/>
          <w:sz w:val="28"/>
        </w:rPr>
        <w:t xml:space="preserve"> </w:t>
      </w:r>
      <w:r w:rsidRPr="00DE69F6">
        <w:rPr>
          <w:rFonts w:ascii="Times New Roman" w:hAnsi="Times New Roman"/>
          <w:sz w:val="28"/>
        </w:rPr>
        <w:t xml:space="preserve">The Fourth Circuit upheld the school district’s discipline of the </w:t>
      </w:r>
      <w:r w:rsidR="002026CA" w:rsidRPr="00DE69F6">
        <w:rPr>
          <w:rFonts w:ascii="Times New Roman" w:hAnsi="Times New Roman"/>
          <w:sz w:val="28"/>
        </w:rPr>
        <w:t xml:space="preserve">plaintiff since it was foreseeable that the plaintiff’s </w:t>
      </w:r>
      <w:r w:rsidR="00DE69F6">
        <w:rPr>
          <w:rFonts w:ascii="Times New Roman" w:hAnsi="Times New Roman"/>
          <w:sz w:val="28"/>
        </w:rPr>
        <w:t xml:space="preserve">speech </w:t>
      </w:r>
      <w:r w:rsidR="002026CA" w:rsidRPr="00DE69F6">
        <w:rPr>
          <w:rFonts w:ascii="Times New Roman" w:hAnsi="Times New Roman"/>
          <w:sz w:val="28"/>
        </w:rPr>
        <w:t xml:space="preserve">would cause a disruption in school, even though the school district was able to quash such a disruption early on. </w:t>
      </w:r>
      <w:proofErr w:type="gramStart"/>
      <w:r w:rsidR="00C20E8C">
        <w:rPr>
          <w:rFonts w:ascii="Times New Roman" w:hAnsi="Times New Roman"/>
          <w:i/>
          <w:sz w:val="28"/>
        </w:rPr>
        <w:t>Id</w:t>
      </w:r>
      <w:r w:rsidR="007353AB" w:rsidRPr="00DE69F6">
        <w:rPr>
          <w:rFonts w:ascii="Times New Roman" w:hAnsi="Times New Roman"/>
          <w:sz w:val="28"/>
        </w:rPr>
        <w:t xml:space="preserve"> at 574.</w:t>
      </w:r>
      <w:proofErr w:type="gramEnd"/>
      <w:r w:rsidR="007353AB" w:rsidRPr="00DE69F6">
        <w:rPr>
          <w:rFonts w:ascii="Times New Roman" w:hAnsi="Times New Roman"/>
          <w:sz w:val="28"/>
        </w:rPr>
        <w:t xml:space="preserve"> </w:t>
      </w:r>
    </w:p>
    <w:p w14:paraId="7E2AF719" w14:textId="77777777" w:rsidR="00BA210D" w:rsidRPr="00DE69F6" w:rsidRDefault="00BA210D" w:rsidP="00BA210D">
      <w:pPr>
        <w:tabs>
          <w:tab w:val="num" w:pos="0"/>
        </w:tabs>
        <w:spacing w:line="480" w:lineRule="auto"/>
        <w:rPr>
          <w:rFonts w:ascii="Times New Roman" w:hAnsi="Times New Roman" w:cs="Times New Roman"/>
          <w:sz w:val="28"/>
          <w:szCs w:val="28"/>
        </w:rPr>
      </w:pPr>
      <w:r w:rsidRPr="00DE69F6">
        <w:rPr>
          <w:rFonts w:ascii="Times New Roman" w:hAnsi="Times New Roman" w:cs="Times New Roman"/>
          <w:sz w:val="28"/>
          <w:szCs w:val="28"/>
        </w:rPr>
        <w:tab/>
        <w:t>In a similar fashion, Plaintiff publicly accused a fellow classmate and contender for valedictorian of cheating on a quiz.</w:t>
      </w:r>
      <w:r w:rsidR="007353AB" w:rsidRPr="00DE69F6">
        <w:rPr>
          <w:rFonts w:ascii="Times New Roman" w:hAnsi="Times New Roman" w:cs="Times New Roman"/>
          <w:sz w:val="28"/>
          <w:szCs w:val="28"/>
        </w:rPr>
        <w:t xml:space="preserve"> (Eaton Dep. Ex. A.) </w:t>
      </w:r>
      <w:r w:rsidRPr="00DE69F6">
        <w:rPr>
          <w:rFonts w:ascii="Times New Roman" w:hAnsi="Times New Roman" w:cs="Times New Roman"/>
          <w:sz w:val="28"/>
          <w:szCs w:val="28"/>
        </w:rPr>
        <w:t xml:space="preserve"> Plaintiff</w:t>
      </w:r>
      <w:r w:rsidR="00B11EDE" w:rsidRPr="00DE69F6">
        <w:rPr>
          <w:rFonts w:ascii="Times New Roman" w:hAnsi="Times New Roman" w:cs="Times New Roman"/>
          <w:sz w:val="28"/>
          <w:szCs w:val="28"/>
        </w:rPr>
        <w:t xml:space="preserve">, as all students at </w:t>
      </w:r>
      <w:r w:rsidR="00860590">
        <w:rPr>
          <w:rFonts w:ascii="Times New Roman" w:hAnsi="Times New Roman" w:cs="Times New Roman"/>
          <w:sz w:val="28"/>
          <w:szCs w:val="28"/>
        </w:rPr>
        <w:t>MHS</w:t>
      </w:r>
      <w:r w:rsidR="00B11EDE" w:rsidRPr="00DE69F6">
        <w:rPr>
          <w:rFonts w:ascii="Times New Roman" w:hAnsi="Times New Roman" w:cs="Times New Roman"/>
          <w:sz w:val="28"/>
          <w:szCs w:val="28"/>
        </w:rPr>
        <w:t>,</w:t>
      </w:r>
      <w:r w:rsidRPr="00DE69F6">
        <w:rPr>
          <w:rFonts w:ascii="Times New Roman" w:hAnsi="Times New Roman" w:cs="Times New Roman"/>
          <w:sz w:val="28"/>
          <w:szCs w:val="28"/>
        </w:rPr>
        <w:t xml:space="preserve"> was </w:t>
      </w:r>
      <w:r w:rsidR="00C20E8C">
        <w:rPr>
          <w:rFonts w:ascii="Times New Roman" w:hAnsi="Times New Roman" w:cs="Times New Roman"/>
          <w:sz w:val="28"/>
          <w:szCs w:val="28"/>
        </w:rPr>
        <w:t>told</w:t>
      </w:r>
      <w:r w:rsidRPr="00DE69F6">
        <w:rPr>
          <w:rFonts w:ascii="Times New Roman" w:hAnsi="Times New Roman" w:cs="Times New Roman"/>
          <w:sz w:val="28"/>
          <w:szCs w:val="28"/>
        </w:rPr>
        <w:t xml:space="preserve"> that school administrators consider cheating a serious infraction and </w:t>
      </w:r>
      <w:proofErr w:type="gramStart"/>
      <w:r w:rsidRPr="00DE69F6">
        <w:rPr>
          <w:rFonts w:ascii="Times New Roman" w:hAnsi="Times New Roman" w:cs="Times New Roman"/>
          <w:sz w:val="28"/>
          <w:szCs w:val="28"/>
        </w:rPr>
        <w:t>that suspicions</w:t>
      </w:r>
      <w:proofErr w:type="gramEnd"/>
      <w:r w:rsidRPr="00DE69F6">
        <w:rPr>
          <w:rFonts w:ascii="Times New Roman" w:hAnsi="Times New Roman" w:cs="Times New Roman"/>
          <w:sz w:val="28"/>
          <w:szCs w:val="28"/>
        </w:rPr>
        <w:t xml:space="preserve"> of cheating should be reported to a school official.</w:t>
      </w:r>
      <w:r w:rsidR="007353AB" w:rsidRPr="00DE69F6">
        <w:rPr>
          <w:rFonts w:ascii="Times New Roman" w:hAnsi="Times New Roman" w:cs="Times New Roman"/>
          <w:sz w:val="28"/>
          <w:szCs w:val="28"/>
        </w:rPr>
        <w:t xml:space="preserve"> (</w:t>
      </w:r>
      <w:proofErr w:type="spellStart"/>
      <w:r w:rsidR="007353AB" w:rsidRPr="00DE69F6">
        <w:rPr>
          <w:rFonts w:ascii="Times New Roman" w:hAnsi="Times New Roman" w:cs="Times New Roman"/>
          <w:sz w:val="28"/>
          <w:szCs w:val="28"/>
        </w:rPr>
        <w:t>Blaas</w:t>
      </w:r>
      <w:proofErr w:type="spellEnd"/>
      <w:r w:rsidR="007353AB" w:rsidRPr="00DE69F6">
        <w:rPr>
          <w:rFonts w:ascii="Times New Roman" w:hAnsi="Times New Roman" w:cs="Times New Roman"/>
          <w:sz w:val="28"/>
          <w:szCs w:val="28"/>
        </w:rPr>
        <w:t xml:space="preserve"> Dep. 5:12.)</w:t>
      </w:r>
      <w:r w:rsidRPr="00DE69F6">
        <w:rPr>
          <w:rFonts w:ascii="Times New Roman" w:hAnsi="Times New Roman" w:cs="Times New Roman"/>
          <w:sz w:val="28"/>
          <w:szCs w:val="28"/>
        </w:rPr>
        <w:t xml:space="preserve"> Plaintiff knew that </w:t>
      </w:r>
      <w:r w:rsidR="007353AB" w:rsidRPr="00DE69F6">
        <w:rPr>
          <w:rFonts w:ascii="Times New Roman" w:hAnsi="Times New Roman" w:cs="Times New Roman"/>
          <w:sz w:val="28"/>
          <w:szCs w:val="28"/>
        </w:rPr>
        <w:t xml:space="preserve">Todd </w:t>
      </w:r>
      <w:proofErr w:type="spellStart"/>
      <w:r w:rsidR="00B11EDE" w:rsidRPr="00DE69F6">
        <w:rPr>
          <w:rFonts w:ascii="Times New Roman" w:hAnsi="Times New Roman" w:cs="Times New Roman"/>
          <w:sz w:val="28"/>
          <w:szCs w:val="28"/>
        </w:rPr>
        <w:t>Grugel</w:t>
      </w:r>
      <w:proofErr w:type="spellEnd"/>
      <w:r w:rsidRPr="00DE69F6">
        <w:rPr>
          <w:rFonts w:ascii="Times New Roman" w:hAnsi="Times New Roman" w:cs="Times New Roman"/>
          <w:sz w:val="28"/>
          <w:szCs w:val="28"/>
        </w:rPr>
        <w:t xml:space="preserve"> was his competition to be the top ranked student; his allegations were likely to carry more weight and cause more disruption due to the </w:t>
      </w:r>
      <w:r w:rsidR="00860590">
        <w:rPr>
          <w:rFonts w:ascii="Times New Roman" w:hAnsi="Times New Roman" w:cs="Times New Roman"/>
          <w:sz w:val="28"/>
          <w:szCs w:val="28"/>
        </w:rPr>
        <w:t>school-</w:t>
      </w:r>
      <w:r w:rsidR="00C20E8C">
        <w:rPr>
          <w:rFonts w:ascii="Times New Roman" w:hAnsi="Times New Roman" w:cs="Times New Roman"/>
          <w:sz w:val="28"/>
          <w:szCs w:val="28"/>
        </w:rPr>
        <w:t>wide knowledge of the</w:t>
      </w:r>
      <w:r w:rsidR="002026CA" w:rsidRPr="00DE69F6">
        <w:rPr>
          <w:rFonts w:ascii="Times New Roman" w:hAnsi="Times New Roman" w:cs="Times New Roman"/>
          <w:sz w:val="28"/>
          <w:szCs w:val="28"/>
        </w:rPr>
        <w:t xml:space="preserve"> </w:t>
      </w:r>
      <w:r w:rsidRPr="00DE69F6">
        <w:rPr>
          <w:rFonts w:ascii="Times New Roman" w:hAnsi="Times New Roman" w:cs="Times New Roman"/>
          <w:sz w:val="28"/>
          <w:szCs w:val="28"/>
        </w:rPr>
        <w:t xml:space="preserve">competition between Plaintiff and </w:t>
      </w:r>
      <w:proofErr w:type="spellStart"/>
      <w:r w:rsidR="00B11EDE" w:rsidRPr="00DE69F6">
        <w:rPr>
          <w:rFonts w:ascii="Times New Roman" w:hAnsi="Times New Roman" w:cs="Times New Roman"/>
          <w:sz w:val="28"/>
          <w:szCs w:val="28"/>
        </w:rPr>
        <w:t>Grugel</w:t>
      </w:r>
      <w:proofErr w:type="spellEnd"/>
      <w:r w:rsidRPr="00DE69F6">
        <w:rPr>
          <w:rFonts w:ascii="Times New Roman" w:hAnsi="Times New Roman" w:cs="Times New Roman"/>
          <w:sz w:val="28"/>
          <w:szCs w:val="28"/>
        </w:rPr>
        <w:t>.</w:t>
      </w:r>
      <w:r w:rsidR="00FA154F" w:rsidRPr="00DE69F6">
        <w:rPr>
          <w:rFonts w:ascii="Times New Roman" w:hAnsi="Times New Roman" w:cs="Times New Roman"/>
          <w:sz w:val="28"/>
          <w:szCs w:val="28"/>
        </w:rPr>
        <w:t xml:space="preserve"> (Eaton Dep. 2:9.)</w:t>
      </w:r>
      <w:r w:rsidRPr="00DE69F6">
        <w:rPr>
          <w:rFonts w:ascii="Times New Roman" w:hAnsi="Times New Roman" w:cs="Times New Roman"/>
          <w:sz w:val="28"/>
          <w:szCs w:val="28"/>
        </w:rPr>
        <w:t xml:space="preserve"> </w:t>
      </w:r>
      <w:r w:rsidR="00DD42B5" w:rsidRPr="00DE69F6">
        <w:rPr>
          <w:rFonts w:ascii="Times New Roman" w:hAnsi="Times New Roman" w:cs="Times New Roman"/>
          <w:sz w:val="28"/>
          <w:szCs w:val="28"/>
        </w:rPr>
        <w:t>Therefore, due to the inflammatory nature of Plaintiff’s post and the circumstances surrounding it, Plaintiff’s StudentJournal.com post foreseeably</w:t>
      </w:r>
      <w:r w:rsidR="00860590">
        <w:rPr>
          <w:rFonts w:ascii="Times New Roman" w:hAnsi="Times New Roman" w:cs="Times New Roman"/>
          <w:sz w:val="28"/>
          <w:szCs w:val="28"/>
        </w:rPr>
        <w:t xml:space="preserve"> created a risk of disruption at</w:t>
      </w:r>
      <w:r w:rsidR="00DD42B5" w:rsidRPr="00DE69F6">
        <w:rPr>
          <w:rFonts w:ascii="Times New Roman" w:hAnsi="Times New Roman" w:cs="Times New Roman"/>
          <w:sz w:val="28"/>
          <w:szCs w:val="28"/>
        </w:rPr>
        <w:t xml:space="preserve"> school.</w:t>
      </w:r>
    </w:p>
    <w:p w14:paraId="51566CCC" w14:textId="77777777" w:rsidR="00390102" w:rsidRPr="00DE69F6" w:rsidRDefault="00DD42B5" w:rsidP="00390102">
      <w:pPr>
        <w:tabs>
          <w:tab w:val="num" w:pos="0"/>
        </w:tabs>
        <w:spacing w:line="480" w:lineRule="auto"/>
        <w:rPr>
          <w:rFonts w:ascii="Times New Roman" w:hAnsi="Times New Roman" w:cs="Times New Roman"/>
          <w:i/>
          <w:sz w:val="28"/>
          <w:szCs w:val="28"/>
        </w:rPr>
      </w:pPr>
      <w:r w:rsidRPr="00DE69F6">
        <w:rPr>
          <w:rFonts w:ascii="Times New Roman" w:hAnsi="Times New Roman" w:cs="Times New Roman"/>
          <w:sz w:val="28"/>
          <w:szCs w:val="28"/>
        </w:rPr>
        <w:tab/>
        <w:t xml:space="preserve">The second </w:t>
      </w:r>
      <w:r w:rsidR="001F3E21" w:rsidRPr="00DE69F6">
        <w:rPr>
          <w:rFonts w:ascii="Times New Roman" w:hAnsi="Times New Roman" w:cs="Times New Roman"/>
          <w:sz w:val="28"/>
          <w:szCs w:val="28"/>
        </w:rPr>
        <w:t xml:space="preserve">requirement </w:t>
      </w:r>
      <w:r w:rsidRPr="00DE69F6">
        <w:rPr>
          <w:rFonts w:ascii="Times New Roman" w:hAnsi="Times New Roman" w:cs="Times New Roman"/>
          <w:sz w:val="28"/>
          <w:szCs w:val="28"/>
        </w:rPr>
        <w:t xml:space="preserve">to apply the </w:t>
      </w:r>
      <w:r w:rsidRPr="00DE69F6">
        <w:rPr>
          <w:rFonts w:ascii="Times New Roman" w:hAnsi="Times New Roman" w:cs="Times New Roman"/>
          <w:i/>
          <w:sz w:val="28"/>
          <w:szCs w:val="28"/>
        </w:rPr>
        <w:t xml:space="preserve">Tinker </w:t>
      </w:r>
      <w:r w:rsidRPr="00DE69F6">
        <w:rPr>
          <w:rFonts w:ascii="Times New Roman" w:hAnsi="Times New Roman" w:cs="Times New Roman"/>
          <w:sz w:val="28"/>
          <w:szCs w:val="28"/>
        </w:rPr>
        <w:t xml:space="preserve">standard to </w:t>
      </w:r>
      <w:r w:rsidR="004D024A">
        <w:rPr>
          <w:rFonts w:ascii="Times New Roman" w:hAnsi="Times New Roman" w:cs="Times New Roman"/>
          <w:sz w:val="28"/>
          <w:szCs w:val="28"/>
        </w:rPr>
        <w:t>off-campus</w:t>
      </w:r>
      <w:r w:rsidRPr="00DE69F6">
        <w:rPr>
          <w:rFonts w:ascii="Times New Roman" w:hAnsi="Times New Roman" w:cs="Times New Roman"/>
          <w:sz w:val="28"/>
          <w:szCs w:val="28"/>
        </w:rPr>
        <w:t xml:space="preserve"> speech</w:t>
      </w:r>
      <w:r w:rsidR="001F3E21" w:rsidRPr="00DE69F6">
        <w:rPr>
          <w:rFonts w:ascii="Times New Roman" w:hAnsi="Times New Roman" w:cs="Times New Roman"/>
          <w:sz w:val="28"/>
          <w:szCs w:val="28"/>
        </w:rPr>
        <w:t xml:space="preserve"> is that it</w:t>
      </w:r>
      <w:r w:rsidRPr="00DE69F6">
        <w:rPr>
          <w:rFonts w:ascii="Times New Roman" w:hAnsi="Times New Roman" w:cs="Times New Roman"/>
          <w:sz w:val="28"/>
          <w:szCs w:val="28"/>
        </w:rPr>
        <w:t xml:space="preserve"> was foreseeable that the speech would reach campus. </w:t>
      </w:r>
      <w:proofErr w:type="spellStart"/>
      <w:r w:rsidRPr="00DE69F6">
        <w:rPr>
          <w:rFonts w:ascii="Times New Roman" w:hAnsi="Times New Roman" w:cs="Times New Roman"/>
          <w:i/>
          <w:sz w:val="28"/>
          <w:szCs w:val="28"/>
        </w:rPr>
        <w:t>Doninger</w:t>
      </w:r>
      <w:proofErr w:type="spellEnd"/>
      <w:r w:rsidR="00FA154F" w:rsidRPr="00DE69F6">
        <w:rPr>
          <w:rFonts w:ascii="Times New Roman" w:hAnsi="Times New Roman" w:cs="Times New Roman"/>
          <w:sz w:val="28"/>
          <w:szCs w:val="28"/>
        </w:rPr>
        <w:t>, 527 F. 3d at 48</w:t>
      </w:r>
      <w:r w:rsidRPr="00DE69F6">
        <w:rPr>
          <w:rFonts w:ascii="Times New Roman" w:hAnsi="Times New Roman" w:cs="Times New Roman"/>
          <w:i/>
          <w:sz w:val="28"/>
          <w:szCs w:val="28"/>
        </w:rPr>
        <w:t>.</w:t>
      </w:r>
      <w:r w:rsidRPr="00DE69F6">
        <w:rPr>
          <w:rFonts w:ascii="Times New Roman" w:hAnsi="Times New Roman" w:cs="Times New Roman"/>
          <w:sz w:val="28"/>
          <w:szCs w:val="28"/>
        </w:rPr>
        <w:t>The courts in</w:t>
      </w:r>
      <w:r w:rsidRPr="00DE69F6">
        <w:rPr>
          <w:rFonts w:ascii="Times New Roman" w:hAnsi="Times New Roman" w:cs="Times New Roman"/>
          <w:i/>
          <w:sz w:val="28"/>
          <w:szCs w:val="28"/>
        </w:rPr>
        <w:t xml:space="preserve"> </w:t>
      </w:r>
      <w:proofErr w:type="spellStart"/>
      <w:r w:rsidRPr="00DE69F6">
        <w:rPr>
          <w:rFonts w:ascii="Times New Roman" w:hAnsi="Times New Roman" w:cs="Times New Roman"/>
          <w:i/>
          <w:sz w:val="28"/>
          <w:szCs w:val="28"/>
        </w:rPr>
        <w:t>Doninger</w:t>
      </w:r>
      <w:proofErr w:type="spellEnd"/>
      <w:r w:rsidRPr="00DE69F6">
        <w:rPr>
          <w:rFonts w:ascii="Times New Roman" w:hAnsi="Times New Roman" w:cs="Times New Roman"/>
          <w:sz w:val="28"/>
          <w:szCs w:val="28"/>
        </w:rPr>
        <w:t xml:space="preserve">, </w:t>
      </w:r>
      <w:proofErr w:type="spellStart"/>
      <w:r w:rsidRPr="00DE69F6">
        <w:rPr>
          <w:rFonts w:ascii="Times New Roman" w:hAnsi="Times New Roman" w:cs="Times New Roman"/>
          <w:i/>
          <w:sz w:val="28"/>
          <w:szCs w:val="28"/>
        </w:rPr>
        <w:t>Wiesniski</w:t>
      </w:r>
      <w:proofErr w:type="spellEnd"/>
      <w:r w:rsidRPr="00DE69F6">
        <w:rPr>
          <w:rFonts w:ascii="Times New Roman" w:hAnsi="Times New Roman" w:cs="Times New Roman"/>
          <w:sz w:val="28"/>
          <w:szCs w:val="28"/>
        </w:rPr>
        <w:t xml:space="preserve"> and </w:t>
      </w:r>
      <w:r w:rsidRPr="00DE69F6">
        <w:rPr>
          <w:rFonts w:ascii="Times New Roman" w:hAnsi="Times New Roman" w:cs="Times New Roman"/>
          <w:i/>
          <w:sz w:val="28"/>
          <w:szCs w:val="28"/>
        </w:rPr>
        <w:t>Kowalski</w:t>
      </w:r>
      <w:r w:rsidRPr="00DE69F6">
        <w:rPr>
          <w:rFonts w:ascii="Times New Roman" w:hAnsi="Times New Roman" w:cs="Times New Roman"/>
          <w:sz w:val="28"/>
          <w:szCs w:val="28"/>
        </w:rPr>
        <w:t xml:space="preserve"> </w:t>
      </w:r>
      <w:r w:rsidRPr="00DE69F6">
        <w:rPr>
          <w:rFonts w:ascii="Times New Roman" w:hAnsi="Times New Roman" w:cs="Times New Roman"/>
          <w:i/>
          <w:sz w:val="28"/>
          <w:szCs w:val="28"/>
        </w:rPr>
        <w:t xml:space="preserve"> </w:t>
      </w:r>
      <w:r w:rsidRPr="00DE69F6">
        <w:rPr>
          <w:rFonts w:ascii="Times New Roman" w:hAnsi="Times New Roman" w:cs="Times New Roman"/>
          <w:sz w:val="28"/>
          <w:szCs w:val="28"/>
        </w:rPr>
        <w:t xml:space="preserve">have all held that speech that is </w:t>
      </w:r>
      <w:r w:rsidR="00CC1A9B" w:rsidRPr="00DE69F6">
        <w:rPr>
          <w:rFonts w:ascii="Times New Roman" w:hAnsi="Times New Roman" w:cs="Times New Roman"/>
          <w:sz w:val="28"/>
          <w:szCs w:val="28"/>
        </w:rPr>
        <w:t>directed towards fellow students, and especially speech in regards to a fellow student, is foreseeable to reach campus.</w:t>
      </w:r>
      <w:r w:rsidR="00CC1A9B" w:rsidRPr="00DE69F6">
        <w:rPr>
          <w:rFonts w:ascii="Times New Roman" w:hAnsi="Times New Roman"/>
          <w:sz w:val="28"/>
        </w:rPr>
        <w:t xml:space="preserve"> </w:t>
      </w:r>
      <w:r w:rsidR="003A0C31" w:rsidRPr="00DE69F6">
        <w:rPr>
          <w:rFonts w:ascii="Times New Roman" w:hAnsi="Times New Roman"/>
          <w:sz w:val="28"/>
        </w:rPr>
        <w:t xml:space="preserve"> </w:t>
      </w:r>
      <w:r w:rsidR="00390102" w:rsidRPr="00DE69F6">
        <w:rPr>
          <w:rFonts w:ascii="Times New Roman" w:hAnsi="Times New Roman"/>
          <w:sz w:val="28"/>
        </w:rPr>
        <w:t xml:space="preserve">The </w:t>
      </w:r>
      <w:r w:rsidR="00390102" w:rsidRPr="00DE69F6">
        <w:rPr>
          <w:rFonts w:ascii="Times New Roman" w:hAnsi="Times New Roman" w:cs="Times New Roman"/>
          <w:sz w:val="28"/>
          <w:szCs w:val="28"/>
        </w:rPr>
        <w:t>above</w:t>
      </w:r>
      <w:r w:rsidR="00390102" w:rsidRPr="00DE69F6">
        <w:rPr>
          <w:rFonts w:ascii="Times New Roman" w:hAnsi="Times New Roman"/>
          <w:sz w:val="28"/>
        </w:rPr>
        <w:t xml:space="preserve"> cases have held that when a</w:t>
      </w:r>
      <w:r w:rsidR="00C20E8C">
        <w:rPr>
          <w:rFonts w:ascii="Times New Roman" w:hAnsi="Times New Roman"/>
          <w:sz w:val="28"/>
        </w:rPr>
        <w:t xml:space="preserve">n </w:t>
      </w:r>
      <w:r w:rsidR="00C20E8C">
        <w:rPr>
          <w:rFonts w:ascii="Times New Roman" w:hAnsi="Times New Roman"/>
          <w:sz w:val="28"/>
        </w:rPr>
        <w:lastRenderedPageBreak/>
        <w:t>adequate connection</w:t>
      </w:r>
      <w:r w:rsidR="00390102" w:rsidRPr="00DE69F6">
        <w:rPr>
          <w:rFonts w:ascii="Times New Roman" w:hAnsi="Times New Roman"/>
          <w:sz w:val="28"/>
        </w:rPr>
        <w:t xml:space="preserve"> is established between the online speech and the school that discipline by the school is appropriate. </w:t>
      </w:r>
    </w:p>
    <w:p w14:paraId="7B98AB8B" w14:textId="77777777" w:rsidR="00282E17" w:rsidRPr="00DE69F6" w:rsidRDefault="00CC1A9B" w:rsidP="00AB7ACE">
      <w:pPr>
        <w:tabs>
          <w:tab w:val="num" w:pos="720"/>
        </w:tabs>
        <w:spacing w:line="480" w:lineRule="auto"/>
        <w:rPr>
          <w:rFonts w:ascii="Times New Roman" w:hAnsi="Times New Roman" w:cs="Times New Roman"/>
          <w:sz w:val="28"/>
          <w:szCs w:val="28"/>
        </w:rPr>
      </w:pPr>
      <w:r w:rsidRPr="00DE69F6">
        <w:rPr>
          <w:rFonts w:ascii="Times New Roman" w:hAnsi="Times New Roman" w:cs="Times New Roman"/>
          <w:sz w:val="28"/>
          <w:szCs w:val="28"/>
        </w:rPr>
        <w:tab/>
        <w:t xml:space="preserve">Plaintiff </w:t>
      </w:r>
      <w:r w:rsidR="00400281" w:rsidRPr="00DE69F6">
        <w:rPr>
          <w:rFonts w:ascii="Times New Roman" w:hAnsi="Times New Roman" w:cs="Times New Roman"/>
          <w:sz w:val="28"/>
          <w:szCs w:val="28"/>
        </w:rPr>
        <w:t xml:space="preserve">expected his </w:t>
      </w:r>
      <w:r w:rsidRPr="00DE69F6">
        <w:rPr>
          <w:rFonts w:ascii="Times New Roman" w:hAnsi="Times New Roman" w:cs="Times New Roman"/>
          <w:sz w:val="28"/>
          <w:szCs w:val="28"/>
        </w:rPr>
        <w:t>StudentJournal.com</w:t>
      </w:r>
      <w:r w:rsidR="00400281" w:rsidRPr="00DE69F6">
        <w:rPr>
          <w:rFonts w:ascii="Times New Roman" w:hAnsi="Times New Roman" w:cs="Times New Roman"/>
          <w:sz w:val="28"/>
          <w:szCs w:val="28"/>
        </w:rPr>
        <w:t xml:space="preserve"> post to reach Moorhead High School.</w:t>
      </w:r>
      <w:r w:rsidR="00AB7ACE" w:rsidRPr="00DE69F6">
        <w:rPr>
          <w:rFonts w:ascii="Times New Roman" w:hAnsi="Times New Roman" w:cs="Times New Roman"/>
          <w:sz w:val="28"/>
          <w:szCs w:val="28"/>
        </w:rPr>
        <w:t xml:space="preserve"> </w:t>
      </w:r>
      <w:r w:rsidR="00400281" w:rsidRPr="00DE69F6">
        <w:rPr>
          <w:rFonts w:ascii="Times New Roman" w:hAnsi="Times New Roman" w:cs="Times New Roman"/>
          <w:sz w:val="28"/>
          <w:szCs w:val="28"/>
        </w:rPr>
        <w:t xml:space="preserve">He was aware that other students read his journal and has received comments and compliments about his writings. </w:t>
      </w:r>
      <w:r w:rsidR="00FA154F" w:rsidRPr="00DE69F6">
        <w:rPr>
          <w:rFonts w:ascii="Times New Roman" w:hAnsi="Times New Roman" w:cs="Times New Roman"/>
          <w:sz w:val="28"/>
          <w:szCs w:val="28"/>
        </w:rPr>
        <w:t>(Eaton Dep.</w:t>
      </w:r>
      <w:r w:rsidR="00400281" w:rsidRPr="00DE69F6">
        <w:rPr>
          <w:rFonts w:ascii="Times New Roman" w:hAnsi="Times New Roman" w:cs="Times New Roman"/>
          <w:sz w:val="28"/>
          <w:szCs w:val="28"/>
        </w:rPr>
        <w:t xml:space="preserve"> 4</w:t>
      </w:r>
      <w:r w:rsidR="00FA154F" w:rsidRPr="00DE69F6">
        <w:rPr>
          <w:rFonts w:ascii="Times New Roman" w:hAnsi="Times New Roman" w:cs="Times New Roman"/>
          <w:sz w:val="28"/>
          <w:szCs w:val="28"/>
        </w:rPr>
        <w:t>:18-19.)</w:t>
      </w:r>
      <w:r w:rsidR="00400281" w:rsidRPr="00DE69F6">
        <w:rPr>
          <w:rFonts w:ascii="Times New Roman" w:hAnsi="Times New Roman" w:cs="Times New Roman"/>
          <w:sz w:val="28"/>
          <w:szCs w:val="28"/>
        </w:rPr>
        <w:t xml:space="preserve"> </w:t>
      </w:r>
      <w:r w:rsidR="00DE69F6">
        <w:rPr>
          <w:rFonts w:ascii="Times New Roman" w:hAnsi="Times New Roman" w:cs="Times New Roman"/>
          <w:sz w:val="28"/>
          <w:szCs w:val="28"/>
        </w:rPr>
        <w:t xml:space="preserve">Plaintiff also enjoyed the thrill and risk of writing publicly. (Eaton Dep. 2:2.) </w:t>
      </w:r>
      <w:r w:rsidR="009C4E85">
        <w:rPr>
          <w:rFonts w:ascii="Times New Roman" w:hAnsi="Times New Roman" w:cs="Times New Roman"/>
          <w:sz w:val="28"/>
          <w:szCs w:val="28"/>
        </w:rPr>
        <w:t>He</w:t>
      </w:r>
      <w:r w:rsidR="00AB7ACE" w:rsidRPr="00DE69F6">
        <w:rPr>
          <w:rFonts w:ascii="Times New Roman" w:hAnsi="Times New Roman" w:cs="Times New Roman"/>
          <w:sz w:val="28"/>
          <w:szCs w:val="28"/>
        </w:rPr>
        <w:t xml:space="preserve"> told Vice-Principal </w:t>
      </w:r>
      <w:proofErr w:type="spellStart"/>
      <w:r w:rsidR="00E72833" w:rsidRPr="00DE69F6">
        <w:rPr>
          <w:rFonts w:ascii="Times New Roman" w:hAnsi="Times New Roman" w:cs="Times New Roman"/>
          <w:sz w:val="28"/>
          <w:szCs w:val="28"/>
        </w:rPr>
        <w:t>Blaas</w:t>
      </w:r>
      <w:proofErr w:type="spellEnd"/>
      <w:r w:rsidR="00AB7ACE" w:rsidRPr="00DE69F6">
        <w:rPr>
          <w:rFonts w:ascii="Times New Roman" w:hAnsi="Times New Roman" w:cs="Times New Roman"/>
          <w:sz w:val="28"/>
          <w:szCs w:val="28"/>
        </w:rPr>
        <w:t xml:space="preserve"> that he expected his classmates to read the post.  </w:t>
      </w:r>
      <w:r w:rsidR="00FA154F" w:rsidRPr="00DE69F6">
        <w:rPr>
          <w:rFonts w:ascii="Times New Roman" w:hAnsi="Times New Roman" w:cs="Times New Roman"/>
          <w:sz w:val="28"/>
          <w:szCs w:val="28"/>
        </w:rPr>
        <w:t>(</w:t>
      </w:r>
      <w:proofErr w:type="spellStart"/>
      <w:r w:rsidR="00E72833" w:rsidRPr="00DE69F6">
        <w:rPr>
          <w:rFonts w:ascii="Times New Roman" w:hAnsi="Times New Roman" w:cs="Times New Roman"/>
          <w:sz w:val="28"/>
          <w:szCs w:val="28"/>
        </w:rPr>
        <w:t>Blaas</w:t>
      </w:r>
      <w:proofErr w:type="spellEnd"/>
      <w:r w:rsidR="00AB7ACE" w:rsidRPr="00DE69F6">
        <w:rPr>
          <w:rFonts w:ascii="Times New Roman" w:hAnsi="Times New Roman" w:cs="Times New Roman"/>
          <w:sz w:val="28"/>
          <w:szCs w:val="28"/>
        </w:rPr>
        <w:t xml:space="preserve"> </w:t>
      </w:r>
      <w:r w:rsidR="00FA154F" w:rsidRPr="00DE69F6">
        <w:rPr>
          <w:rFonts w:ascii="Times New Roman" w:hAnsi="Times New Roman" w:cs="Times New Roman"/>
          <w:sz w:val="28"/>
          <w:szCs w:val="28"/>
        </w:rPr>
        <w:t>Dep</w:t>
      </w:r>
      <w:r w:rsidR="00C210EB">
        <w:rPr>
          <w:rFonts w:ascii="Times New Roman" w:hAnsi="Times New Roman" w:cs="Times New Roman"/>
          <w:sz w:val="28"/>
          <w:szCs w:val="28"/>
        </w:rPr>
        <w:t xml:space="preserve">. 9: 7-8.) </w:t>
      </w:r>
      <w:r w:rsidR="00400281" w:rsidRPr="00DE69F6">
        <w:rPr>
          <w:rFonts w:ascii="Times New Roman" w:hAnsi="Times New Roman" w:cs="Times New Roman"/>
          <w:sz w:val="28"/>
          <w:szCs w:val="28"/>
        </w:rPr>
        <w:t>Plaintiff knew that students co</w:t>
      </w:r>
      <w:r w:rsidR="00282E17" w:rsidRPr="00DE69F6">
        <w:rPr>
          <w:rFonts w:ascii="Times New Roman" w:hAnsi="Times New Roman" w:cs="Times New Roman"/>
          <w:sz w:val="28"/>
          <w:szCs w:val="28"/>
        </w:rPr>
        <w:t>uld comment</w:t>
      </w:r>
      <w:r w:rsidR="00400281" w:rsidRPr="00DE69F6">
        <w:rPr>
          <w:rFonts w:ascii="Times New Roman" w:hAnsi="Times New Roman" w:cs="Times New Roman"/>
          <w:sz w:val="28"/>
          <w:szCs w:val="28"/>
        </w:rPr>
        <w:t xml:space="preserve"> </w:t>
      </w:r>
      <w:r w:rsidR="00282E17" w:rsidRPr="00DE69F6">
        <w:rPr>
          <w:rFonts w:ascii="Times New Roman" w:hAnsi="Times New Roman" w:cs="Times New Roman"/>
          <w:sz w:val="28"/>
          <w:szCs w:val="28"/>
        </w:rPr>
        <w:t>on his posts and receive</w:t>
      </w:r>
      <w:r w:rsidR="00400281" w:rsidRPr="00DE69F6">
        <w:rPr>
          <w:rFonts w:ascii="Times New Roman" w:hAnsi="Times New Roman" w:cs="Times New Roman"/>
          <w:sz w:val="28"/>
          <w:szCs w:val="28"/>
        </w:rPr>
        <w:t xml:space="preserve"> notifications via email or text message “alerts” when a new comment is posted. </w:t>
      </w:r>
      <w:r w:rsidR="00FA154F" w:rsidRPr="00DE69F6">
        <w:rPr>
          <w:rFonts w:ascii="Times New Roman" w:hAnsi="Times New Roman" w:cs="Times New Roman"/>
          <w:sz w:val="28"/>
          <w:szCs w:val="28"/>
        </w:rPr>
        <w:t>(Eaton Dep.</w:t>
      </w:r>
      <w:r w:rsidR="00400281" w:rsidRPr="00DE69F6">
        <w:rPr>
          <w:rFonts w:ascii="Times New Roman" w:hAnsi="Times New Roman" w:cs="Times New Roman"/>
          <w:sz w:val="28"/>
          <w:szCs w:val="28"/>
        </w:rPr>
        <w:t>6</w:t>
      </w:r>
      <w:r w:rsidR="00FA154F" w:rsidRPr="00DE69F6">
        <w:rPr>
          <w:rFonts w:ascii="Times New Roman" w:hAnsi="Times New Roman" w:cs="Times New Roman"/>
          <w:sz w:val="28"/>
          <w:szCs w:val="28"/>
        </w:rPr>
        <w:t>:10-17</w:t>
      </w:r>
      <w:r w:rsidR="00400281" w:rsidRPr="00DE69F6">
        <w:rPr>
          <w:rFonts w:ascii="Times New Roman" w:hAnsi="Times New Roman" w:cs="Times New Roman"/>
          <w:sz w:val="28"/>
          <w:szCs w:val="28"/>
        </w:rPr>
        <w:t>.</w:t>
      </w:r>
      <w:r w:rsidR="00FA154F" w:rsidRPr="00DE69F6">
        <w:rPr>
          <w:rFonts w:ascii="Times New Roman" w:hAnsi="Times New Roman" w:cs="Times New Roman"/>
          <w:sz w:val="28"/>
          <w:szCs w:val="28"/>
        </w:rPr>
        <w:t>)</w:t>
      </w:r>
      <w:r w:rsidR="002026CA" w:rsidRPr="00DE69F6">
        <w:rPr>
          <w:rFonts w:ascii="Times New Roman" w:hAnsi="Times New Roman" w:cs="Times New Roman"/>
          <w:sz w:val="28"/>
          <w:szCs w:val="28"/>
        </w:rPr>
        <w:t xml:space="preserve"> </w:t>
      </w:r>
      <w:r w:rsidR="00400281" w:rsidRPr="00DE69F6">
        <w:rPr>
          <w:rFonts w:ascii="Times New Roman" w:hAnsi="Times New Roman" w:cs="Times New Roman"/>
          <w:sz w:val="28"/>
          <w:szCs w:val="28"/>
        </w:rPr>
        <w:t>Plaintiff knew that students could receive said alerts while in school</w:t>
      </w:r>
      <w:r w:rsidR="00C210EB">
        <w:rPr>
          <w:rFonts w:ascii="Times New Roman" w:hAnsi="Times New Roman" w:cs="Times New Roman"/>
          <w:sz w:val="28"/>
          <w:szCs w:val="28"/>
        </w:rPr>
        <w:t xml:space="preserve"> due to the widespread usage of cell phones in school</w:t>
      </w:r>
      <w:r w:rsidR="00400281" w:rsidRPr="00DE69F6">
        <w:rPr>
          <w:rFonts w:ascii="Times New Roman" w:hAnsi="Times New Roman" w:cs="Times New Roman"/>
          <w:sz w:val="28"/>
          <w:szCs w:val="28"/>
        </w:rPr>
        <w:t>.</w:t>
      </w:r>
      <w:r w:rsidR="00FA154F" w:rsidRPr="00DE69F6">
        <w:rPr>
          <w:rFonts w:ascii="Times New Roman" w:hAnsi="Times New Roman" w:cs="Times New Roman"/>
          <w:sz w:val="28"/>
          <w:szCs w:val="28"/>
        </w:rPr>
        <w:t xml:space="preserve"> (Eaton Dep. 5:7-18)</w:t>
      </w:r>
      <w:r w:rsidR="00400281" w:rsidRPr="00DE69F6">
        <w:rPr>
          <w:rFonts w:ascii="Times New Roman" w:hAnsi="Times New Roman" w:cs="Times New Roman"/>
          <w:sz w:val="28"/>
          <w:szCs w:val="28"/>
        </w:rPr>
        <w:t xml:space="preserve">  Furthermore, Plaintiff’s StudentJournal.com page lists </w:t>
      </w:r>
      <w:r w:rsidR="00282E17" w:rsidRPr="00DE69F6">
        <w:rPr>
          <w:rFonts w:ascii="Times New Roman" w:hAnsi="Times New Roman" w:cs="Times New Roman"/>
          <w:sz w:val="28"/>
          <w:szCs w:val="28"/>
        </w:rPr>
        <w:t>Plaintiff’s</w:t>
      </w:r>
      <w:r w:rsidR="00400281" w:rsidRPr="00DE69F6">
        <w:rPr>
          <w:rFonts w:ascii="Times New Roman" w:hAnsi="Times New Roman" w:cs="Times New Roman"/>
          <w:sz w:val="28"/>
          <w:szCs w:val="28"/>
        </w:rPr>
        <w:t xml:space="preserve"> full name and that he is a student at </w:t>
      </w:r>
      <w:r w:rsidR="009C4E85">
        <w:rPr>
          <w:rFonts w:ascii="Times New Roman" w:hAnsi="Times New Roman" w:cs="Times New Roman"/>
          <w:sz w:val="28"/>
          <w:szCs w:val="28"/>
        </w:rPr>
        <w:t>MHS</w:t>
      </w:r>
      <w:r w:rsidR="00400281" w:rsidRPr="00DE69F6">
        <w:rPr>
          <w:rFonts w:ascii="Times New Roman" w:hAnsi="Times New Roman" w:cs="Times New Roman"/>
          <w:sz w:val="28"/>
          <w:szCs w:val="28"/>
        </w:rPr>
        <w:t>.</w:t>
      </w:r>
      <w:r w:rsidR="00282E17" w:rsidRPr="00DE69F6">
        <w:rPr>
          <w:rFonts w:ascii="Times New Roman" w:hAnsi="Times New Roman" w:cs="Times New Roman"/>
          <w:sz w:val="28"/>
          <w:szCs w:val="28"/>
        </w:rPr>
        <w:t xml:space="preserve"> </w:t>
      </w:r>
      <w:r w:rsidR="00FA154F" w:rsidRPr="00DE69F6">
        <w:rPr>
          <w:rFonts w:ascii="Times New Roman" w:hAnsi="Times New Roman" w:cs="Times New Roman"/>
          <w:sz w:val="28"/>
          <w:szCs w:val="28"/>
        </w:rPr>
        <w:t>(Eaton Dep. Ex. A.)</w:t>
      </w:r>
      <w:r w:rsidR="00282E17" w:rsidRPr="00DE69F6">
        <w:rPr>
          <w:rFonts w:ascii="Times New Roman" w:hAnsi="Times New Roman" w:cs="Times New Roman"/>
          <w:sz w:val="28"/>
          <w:szCs w:val="28"/>
        </w:rPr>
        <w:t xml:space="preserve"> Plaintiff acknowledges that his journal is intended</w:t>
      </w:r>
      <w:r w:rsidR="00FA154F" w:rsidRPr="00DE69F6">
        <w:rPr>
          <w:rFonts w:ascii="Times New Roman" w:hAnsi="Times New Roman" w:cs="Times New Roman"/>
          <w:sz w:val="28"/>
          <w:szCs w:val="28"/>
        </w:rPr>
        <w:t xml:space="preserve"> at least in part</w:t>
      </w:r>
      <w:r w:rsidR="00282E17" w:rsidRPr="00DE69F6">
        <w:rPr>
          <w:rFonts w:ascii="Times New Roman" w:hAnsi="Times New Roman" w:cs="Times New Roman"/>
          <w:sz w:val="28"/>
          <w:szCs w:val="28"/>
        </w:rPr>
        <w:t xml:space="preserve"> to discuss events at </w:t>
      </w:r>
      <w:r w:rsidR="009C4E85">
        <w:rPr>
          <w:rFonts w:ascii="Times New Roman" w:hAnsi="Times New Roman" w:cs="Times New Roman"/>
          <w:sz w:val="28"/>
          <w:szCs w:val="28"/>
        </w:rPr>
        <w:t>MHS</w:t>
      </w:r>
      <w:r w:rsidR="00282E17" w:rsidRPr="00DE69F6">
        <w:rPr>
          <w:rFonts w:ascii="Times New Roman" w:hAnsi="Times New Roman" w:cs="Times New Roman"/>
          <w:sz w:val="28"/>
          <w:szCs w:val="28"/>
        </w:rPr>
        <w:t xml:space="preserve">. </w:t>
      </w:r>
      <w:r w:rsidR="00FA154F" w:rsidRPr="00DE69F6">
        <w:rPr>
          <w:rFonts w:ascii="Times New Roman" w:hAnsi="Times New Roman" w:cs="Times New Roman"/>
          <w:sz w:val="28"/>
          <w:szCs w:val="28"/>
        </w:rPr>
        <w:t>(Eaton Dep.1:22-23.)</w:t>
      </w:r>
      <w:r w:rsidR="00C210EB">
        <w:rPr>
          <w:rFonts w:ascii="Times New Roman" w:hAnsi="Times New Roman" w:cs="Times New Roman"/>
          <w:sz w:val="28"/>
          <w:szCs w:val="28"/>
        </w:rPr>
        <w:t xml:space="preserve"> </w:t>
      </w:r>
      <w:r w:rsidR="00282E17" w:rsidRPr="00DE69F6">
        <w:rPr>
          <w:rFonts w:ascii="Times New Roman" w:hAnsi="Times New Roman" w:cs="Times New Roman"/>
          <w:sz w:val="28"/>
          <w:szCs w:val="28"/>
        </w:rPr>
        <w:t xml:space="preserve">All of this information indicates that Plaintiff </w:t>
      </w:r>
      <w:r w:rsidR="00C20E8C">
        <w:rPr>
          <w:rFonts w:ascii="Times New Roman" w:hAnsi="Times New Roman" w:cs="Times New Roman"/>
          <w:sz w:val="28"/>
          <w:szCs w:val="28"/>
        </w:rPr>
        <w:t>intended</w:t>
      </w:r>
      <w:r w:rsidR="00AB7ACE" w:rsidRPr="00DE69F6">
        <w:rPr>
          <w:rFonts w:ascii="Times New Roman" w:hAnsi="Times New Roman" w:cs="Times New Roman"/>
          <w:sz w:val="28"/>
          <w:szCs w:val="28"/>
        </w:rPr>
        <w:t xml:space="preserve"> </w:t>
      </w:r>
      <w:r w:rsidR="00EC0850" w:rsidRPr="00DE69F6">
        <w:rPr>
          <w:rFonts w:ascii="Times New Roman" w:hAnsi="Times New Roman" w:cs="Times New Roman"/>
          <w:sz w:val="28"/>
          <w:szCs w:val="28"/>
        </w:rPr>
        <w:t xml:space="preserve">the content of his online journal to reach the school. </w:t>
      </w:r>
      <w:r w:rsidR="00846613" w:rsidRPr="00DE69F6">
        <w:rPr>
          <w:rFonts w:ascii="Times New Roman" w:hAnsi="Times New Roman" w:cs="Times New Roman"/>
          <w:sz w:val="28"/>
          <w:szCs w:val="28"/>
        </w:rPr>
        <w:t xml:space="preserve"> </w:t>
      </w:r>
    </w:p>
    <w:p w14:paraId="2AF9E0BE" w14:textId="77777777" w:rsidR="0096714F" w:rsidRDefault="00AB7ACE" w:rsidP="00E31658">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t xml:space="preserve">Plaintiff’s </w:t>
      </w:r>
      <w:r w:rsidR="004D024A">
        <w:rPr>
          <w:rFonts w:ascii="Times New Roman" w:hAnsi="Times New Roman" w:cs="Times New Roman"/>
          <w:sz w:val="28"/>
          <w:szCs w:val="28"/>
        </w:rPr>
        <w:t>off-campus</w:t>
      </w:r>
      <w:r w:rsidR="00DE69F6" w:rsidRPr="00DE69F6">
        <w:rPr>
          <w:rFonts w:ascii="Times New Roman" w:hAnsi="Times New Roman" w:cs="Times New Roman"/>
          <w:sz w:val="28"/>
          <w:szCs w:val="28"/>
        </w:rPr>
        <w:t xml:space="preserve"> </w:t>
      </w:r>
      <w:r w:rsidRPr="00DE69F6">
        <w:rPr>
          <w:rFonts w:ascii="Times New Roman" w:hAnsi="Times New Roman" w:cs="Times New Roman"/>
          <w:sz w:val="28"/>
          <w:szCs w:val="28"/>
        </w:rPr>
        <w:t xml:space="preserve">online post was both </w:t>
      </w:r>
      <w:r w:rsidR="00C20E8C">
        <w:rPr>
          <w:rFonts w:ascii="Times New Roman" w:hAnsi="Times New Roman" w:cs="Times New Roman"/>
          <w:sz w:val="28"/>
          <w:szCs w:val="28"/>
        </w:rPr>
        <w:t>intended</w:t>
      </w:r>
      <w:r w:rsidRPr="00DE69F6">
        <w:rPr>
          <w:rFonts w:ascii="Times New Roman" w:hAnsi="Times New Roman" w:cs="Times New Roman"/>
          <w:sz w:val="28"/>
          <w:szCs w:val="28"/>
        </w:rPr>
        <w:t xml:space="preserve"> to reach the school and </w:t>
      </w:r>
      <w:r w:rsidR="00C20E8C">
        <w:rPr>
          <w:rFonts w:ascii="Times New Roman" w:hAnsi="Times New Roman" w:cs="Times New Roman"/>
          <w:sz w:val="28"/>
          <w:szCs w:val="28"/>
        </w:rPr>
        <w:t xml:space="preserve">reasonably expected to </w:t>
      </w:r>
      <w:r w:rsidRPr="00DE69F6">
        <w:rPr>
          <w:rFonts w:ascii="Times New Roman" w:hAnsi="Times New Roman" w:cs="Times New Roman"/>
          <w:sz w:val="28"/>
          <w:szCs w:val="28"/>
        </w:rPr>
        <w:t xml:space="preserve">cause a substantial disruption there. Under the standard held by the Federal Circuit courts this allows Plaintiff’s speech to be considered under the substantial disruption test as described in </w:t>
      </w:r>
      <w:r w:rsidRPr="00DE69F6">
        <w:rPr>
          <w:rFonts w:ascii="Times New Roman" w:hAnsi="Times New Roman" w:cs="Times New Roman"/>
          <w:i/>
          <w:sz w:val="28"/>
          <w:szCs w:val="28"/>
        </w:rPr>
        <w:t>Tinker</w:t>
      </w:r>
      <w:r w:rsidRPr="00DE69F6">
        <w:rPr>
          <w:rFonts w:ascii="Times New Roman" w:hAnsi="Times New Roman" w:cs="Times New Roman"/>
          <w:sz w:val="28"/>
          <w:szCs w:val="28"/>
        </w:rPr>
        <w:t>.</w:t>
      </w:r>
      <w:r w:rsidR="00D52EA6" w:rsidRPr="00DE69F6">
        <w:rPr>
          <w:rFonts w:ascii="Times New Roman" w:hAnsi="Times New Roman" w:cs="Times New Roman"/>
          <w:sz w:val="28"/>
          <w:szCs w:val="28"/>
        </w:rPr>
        <w:t xml:space="preserve"> </w:t>
      </w:r>
    </w:p>
    <w:p w14:paraId="4F2FAC91" w14:textId="77777777" w:rsidR="00743C2E" w:rsidRPr="00B94B01" w:rsidRDefault="00743C2E" w:rsidP="00E31658">
      <w:pPr>
        <w:spacing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 xml:space="preserve">Plaintiff </w:t>
      </w:r>
      <w:r w:rsidR="00BB4632">
        <w:rPr>
          <w:rFonts w:ascii="Times New Roman" w:hAnsi="Times New Roman" w:cs="Times New Roman"/>
          <w:sz w:val="28"/>
          <w:szCs w:val="28"/>
        </w:rPr>
        <w:t>urges</w:t>
      </w:r>
      <w:r>
        <w:rPr>
          <w:rFonts w:ascii="Times New Roman" w:hAnsi="Times New Roman" w:cs="Times New Roman"/>
          <w:sz w:val="28"/>
          <w:szCs w:val="28"/>
        </w:rPr>
        <w:t xml:space="preserve"> that the court should disregard the standard described above and should instead apply precedent from</w:t>
      </w:r>
      <w:r w:rsidR="00BB4632">
        <w:rPr>
          <w:rFonts w:ascii="Times New Roman" w:hAnsi="Times New Roman" w:cs="Times New Roman"/>
          <w:sz w:val="28"/>
          <w:szCs w:val="28"/>
        </w:rPr>
        <w:t xml:space="preserve"> </w:t>
      </w:r>
      <w:proofErr w:type="spellStart"/>
      <w:r w:rsidR="00BB4632">
        <w:rPr>
          <w:rFonts w:ascii="Times New Roman" w:hAnsi="Times New Roman" w:cs="Times New Roman"/>
          <w:i/>
          <w:sz w:val="28"/>
          <w:szCs w:val="28"/>
        </w:rPr>
        <w:t>Layshock</w:t>
      </w:r>
      <w:proofErr w:type="spellEnd"/>
      <w:r w:rsidR="00BB4632">
        <w:rPr>
          <w:rFonts w:ascii="Times New Roman" w:hAnsi="Times New Roman" w:cs="Times New Roman"/>
          <w:i/>
          <w:sz w:val="28"/>
          <w:szCs w:val="28"/>
        </w:rPr>
        <w:t xml:space="preserve"> v. Hermitage School District.</w:t>
      </w:r>
      <w:r w:rsidR="00BB4632">
        <w:rPr>
          <w:rFonts w:ascii="Times New Roman" w:hAnsi="Times New Roman" w:cs="Times New Roman"/>
          <w:sz w:val="28"/>
          <w:szCs w:val="28"/>
        </w:rPr>
        <w:t xml:space="preserve"> In that case, the student-plaintiff used his grandmother’s computer to post a fake MySpace profile of his school principal. </w:t>
      </w:r>
      <w:proofErr w:type="spellStart"/>
      <w:proofErr w:type="gramStart"/>
      <w:r w:rsidR="00BB4632">
        <w:rPr>
          <w:rFonts w:ascii="Times New Roman" w:hAnsi="Times New Roman" w:cs="Times New Roman"/>
          <w:i/>
          <w:sz w:val="28"/>
          <w:szCs w:val="28"/>
        </w:rPr>
        <w:t>Layshock</w:t>
      </w:r>
      <w:proofErr w:type="spellEnd"/>
      <w:r w:rsidR="00BB4632">
        <w:rPr>
          <w:rFonts w:ascii="Times New Roman" w:hAnsi="Times New Roman" w:cs="Times New Roman"/>
          <w:i/>
          <w:sz w:val="28"/>
          <w:szCs w:val="28"/>
        </w:rPr>
        <w:t xml:space="preserve"> v. Hermitage Sch. Dist.</w:t>
      </w:r>
      <w:r w:rsidR="00BB4632">
        <w:rPr>
          <w:rFonts w:ascii="Times New Roman" w:hAnsi="Times New Roman" w:cs="Times New Roman"/>
          <w:sz w:val="28"/>
          <w:szCs w:val="28"/>
        </w:rPr>
        <w:t>, 650 F.3d 205, 207 (3d Cir. 2011).</w:t>
      </w:r>
      <w:proofErr w:type="gramEnd"/>
      <w:r w:rsidR="00B94B01">
        <w:rPr>
          <w:rFonts w:ascii="Times New Roman" w:hAnsi="Times New Roman" w:cs="Times New Roman"/>
          <w:sz w:val="28"/>
          <w:szCs w:val="28"/>
        </w:rPr>
        <w:t xml:space="preserve"> </w:t>
      </w:r>
      <w:r w:rsidR="00BB4632">
        <w:rPr>
          <w:rFonts w:ascii="Times New Roman" w:hAnsi="Times New Roman" w:cs="Times New Roman"/>
          <w:sz w:val="28"/>
          <w:szCs w:val="28"/>
        </w:rPr>
        <w:t xml:space="preserve"> Hermitage School District punished</w:t>
      </w:r>
      <w:r w:rsidR="00B564B0">
        <w:rPr>
          <w:rFonts w:ascii="Times New Roman" w:hAnsi="Times New Roman" w:cs="Times New Roman"/>
          <w:sz w:val="28"/>
          <w:szCs w:val="28"/>
        </w:rPr>
        <w:t xml:space="preserve"> plaintiff</w:t>
      </w:r>
      <w:r w:rsidR="00BB4632">
        <w:rPr>
          <w:rFonts w:ascii="Times New Roman" w:hAnsi="Times New Roman" w:cs="Times New Roman"/>
          <w:sz w:val="28"/>
          <w:szCs w:val="28"/>
        </w:rPr>
        <w:t xml:space="preserve"> </w:t>
      </w:r>
      <w:proofErr w:type="spellStart"/>
      <w:r w:rsidR="00BB4632">
        <w:rPr>
          <w:rFonts w:ascii="Times New Roman" w:hAnsi="Times New Roman" w:cs="Times New Roman"/>
          <w:sz w:val="28"/>
          <w:szCs w:val="28"/>
        </w:rPr>
        <w:t>Layshock</w:t>
      </w:r>
      <w:proofErr w:type="spellEnd"/>
      <w:r w:rsidR="00BB4632">
        <w:rPr>
          <w:rFonts w:ascii="Times New Roman" w:hAnsi="Times New Roman" w:cs="Times New Roman"/>
          <w:sz w:val="28"/>
          <w:szCs w:val="28"/>
        </w:rPr>
        <w:t xml:space="preserve"> for the posting. </w:t>
      </w:r>
      <w:proofErr w:type="gramStart"/>
      <w:r w:rsidR="00BB4632">
        <w:rPr>
          <w:rFonts w:ascii="Times New Roman" w:hAnsi="Times New Roman" w:cs="Times New Roman"/>
          <w:i/>
          <w:sz w:val="28"/>
          <w:szCs w:val="28"/>
        </w:rPr>
        <w:t>Id</w:t>
      </w:r>
      <w:r w:rsidR="00BB4632">
        <w:rPr>
          <w:rFonts w:ascii="Times New Roman" w:hAnsi="Times New Roman" w:cs="Times New Roman"/>
          <w:sz w:val="28"/>
          <w:szCs w:val="28"/>
        </w:rPr>
        <w:t xml:space="preserve"> at 210.</w:t>
      </w:r>
      <w:proofErr w:type="gramEnd"/>
      <w:r w:rsidR="00BB4632">
        <w:rPr>
          <w:rFonts w:ascii="Times New Roman" w:hAnsi="Times New Roman" w:cs="Times New Roman"/>
          <w:sz w:val="28"/>
          <w:szCs w:val="28"/>
        </w:rPr>
        <w:t xml:space="preserve"> </w:t>
      </w:r>
      <w:r w:rsidR="00B94B01">
        <w:rPr>
          <w:rFonts w:ascii="Times New Roman" w:hAnsi="Times New Roman" w:cs="Times New Roman"/>
          <w:sz w:val="28"/>
          <w:szCs w:val="28"/>
        </w:rPr>
        <w:t xml:space="preserve"> The Third Circuit held that the First Amendment prohibited the school from punishing </w:t>
      </w:r>
      <w:proofErr w:type="spellStart"/>
      <w:r w:rsidR="00B94B01">
        <w:rPr>
          <w:rFonts w:ascii="Times New Roman" w:hAnsi="Times New Roman" w:cs="Times New Roman"/>
          <w:sz w:val="28"/>
          <w:szCs w:val="28"/>
        </w:rPr>
        <w:t>Layshock</w:t>
      </w:r>
      <w:proofErr w:type="spellEnd"/>
      <w:r w:rsidR="00B94B01">
        <w:rPr>
          <w:rFonts w:ascii="Times New Roman" w:hAnsi="Times New Roman" w:cs="Times New Roman"/>
          <w:sz w:val="28"/>
          <w:szCs w:val="28"/>
        </w:rPr>
        <w:t xml:space="preserve"> for the post. </w:t>
      </w:r>
      <w:proofErr w:type="gramStart"/>
      <w:r w:rsidR="00B94B01">
        <w:rPr>
          <w:rFonts w:ascii="Times New Roman" w:hAnsi="Times New Roman" w:cs="Times New Roman"/>
          <w:i/>
          <w:sz w:val="28"/>
          <w:szCs w:val="28"/>
        </w:rPr>
        <w:t xml:space="preserve">Id </w:t>
      </w:r>
      <w:r w:rsidR="00B94B01">
        <w:rPr>
          <w:rFonts w:ascii="Times New Roman" w:hAnsi="Times New Roman" w:cs="Times New Roman"/>
          <w:sz w:val="28"/>
          <w:szCs w:val="28"/>
        </w:rPr>
        <w:t>at 205.</w:t>
      </w:r>
      <w:proofErr w:type="gramEnd"/>
    </w:p>
    <w:p w14:paraId="72FC24D1" w14:textId="77777777" w:rsidR="009E3829" w:rsidRPr="009E3829" w:rsidRDefault="00B94B01" w:rsidP="009E3829">
      <w:pPr>
        <w:spacing w:line="480" w:lineRule="auto"/>
        <w:ind w:firstLine="720"/>
        <w:rPr>
          <w:rFonts w:ascii="Times New Roman" w:hAnsi="Times New Roman" w:cs="Times New Roman"/>
          <w:sz w:val="28"/>
          <w:szCs w:val="28"/>
        </w:rPr>
      </w:pPr>
      <w:proofErr w:type="spellStart"/>
      <w:r>
        <w:rPr>
          <w:rFonts w:ascii="Times New Roman" w:hAnsi="Times New Roman" w:cs="Times New Roman"/>
          <w:i/>
          <w:sz w:val="28"/>
          <w:szCs w:val="28"/>
        </w:rPr>
        <w:t>Layshock</w:t>
      </w:r>
      <w:proofErr w:type="spellEnd"/>
      <w:r>
        <w:rPr>
          <w:rFonts w:ascii="Times New Roman" w:hAnsi="Times New Roman" w:cs="Times New Roman"/>
          <w:sz w:val="28"/>
          <w:szCs w:val="28"/>
        </w:rPr>
        <w:t xml:space="preserve"> is distinguishable from the case at bar</w:t>
      </w:r>
      <w:r w:rsidR="00FE5BAD">
        <w:rPr>
          <w:rFonts w:ascii="Times New Roman" w:hAnsi="Times New Roman" w:cs="Times New Roman"/>
          <w:sz w:val="28"/>
          <w:szCs w:val="28"/>
        </w:rPr>
        <w:t>.</w:t>
      </w:r>
      <w:r>
        <w:rPr>
          <w:rFonts w:ascii="Times New Roman" w:hAnsi="Times New Roman" w:cs="Times New Roman"/>
          <w:sz w:val="28"/>
          <w:szCs w:val="28"/>
        </w:rPr>
        <w:t xml:space="preserve"> Unlike MHS, Hermitage School District did not argue that </w:t>
      </w:r>
      <w:proofErr w:type="spellStart"/>
      <w:r>
        <w:rPr>
          <w:rFonts w:ascii="Times New Roman" w:hAnsi="Times New Roman" w:cs="Times New Roman"/>
          <w:sz w:val="28"/>
          <w:szCs w:val="28"/>
        </w:rPr>
        <w:t>Layshock’s</w:t>
      </w:r>
      <w:proofErr w:type="spellEnd"/>
      <w:r>
        <w:rPr>
          <w:rFonts w:ascii="Times New Roman" w:hAnsi="Times New Roman" w:cs="Times New Roman"/>
          <w:sz w:val="28"/>
          <w:szCs w:val="28"/>
        </w:rPr>
        <w:t xml:space="preserve"> MySpace post caused a substantial disruption at school. </w:t>
      </w:r>
      <w:proofErr w:type="gramStart"/>
      <w:r>
        <w:rPr>
          <w:rFonts w:ascii="Times New Roman" w:hAnsi="Times New Roman" w:cs="Times New Roman"/>
          <w:i/>
          <w:sz w:val="28"/>
          <w:szCs w:val="28"/>
        </w:rPr>
        <w:t xml:space="preserve">Id </w:t>
      </w:r>
      <w:r>
        <w:rPr>
          <w:rFonts w:ascii="Times New Roman" w:hAnsi="Times New Roman" w:cs="Times New Roman"/>
          <w:sz w:val="28"/>
          <w:szCs w:val="28"/>
        </w:rPr>
        <w:t>at 219.</w:t>
      </w:r>
      <w:proofErr w:type="gramEnd"/>
      <w:r>
        <w:rPr>
          <w:rFonts w:ascii="Times New Roman" w:hAnsi="Times New Roman" w:cs="Times New Roman"/>
          <w:sz w:val="28"/>
          <w:szCs w:val="28"/>
        </w:rPr>
        <w:t xml:space="preserve"> </w:t>
      </w:r>
      <w:r w:rsidR="009E3829">
        <w:rPr>
          <w:rFonts w:ascii="Times New Roman" w:hAnsi="Times New Roman" w:cs="Times New Roman"/>
          <w:sz w:val="28"/>
          <w:szCs w:val="28"/>
        </w:rPr>
        <w:t xml:space="preserve"> The Third Circuit held that since </w:t>
      </w:r>
      <w:proofErr w:type="spellStart"/>
      <w:r w:rsidR="009E3829">
        <w:rPr>
          <w:rFonts w:ascii="Times New Roman" w:hAnsi="Times New Roman" w:cs="Times New Roman"/>
          <w:sz w:val="28"/>
          <w:szCs w:val="28"/>
        </w:rPr>
        <w:t>Layshock’s</w:t>
      </w:r>
      <w:proofErr w:type="spellEnd"/>
      <w:r w:rsidR="009E3829">
        <w:rPr>
          <w:rFonts w:ascii="Times New Roman" w:hAnsi="Times New Roman" w:cs="Times New Roman"/>
          <w:sz w:val="28"/>
          <w:szCs w:val="28"/>
        </w:rPr>
        <w:t xml:space="preserve"> conduct did not disrupt the school “we need not now define the precise parameters of when the arm of authority can reach beyond the schoolhouse gate.” </w:t>
      </w:r>
      <w:proofErr w:type="gramStart"/>
      <w:r w:rsidR="009E3829">
        <w:rPr>
          <w:rFonts w:ascii="Times New Roman" w:hAnsi="Times New Roman" w:cs="Times New Roman"/>
          <w:i/>
          <w:sz w:val="28"/>
          <w:szCs w:val="28"/>
        </w:rPr>
        <w:t xml:space="preserve">Id </w:t>
      </w:r>
      <w:r w:rsidR="009E3829">
        <w:rPr>
          <w:rFonts w:ascii="Times New Roman" w:hAnsi="Times New Roman" w:cs="Times New Roman"/>
          <w:sz w:val="28"/>
          <w:szCs w:val="28"/>
        </w:rPr>
        <w:t>at 219.</w:t>
      </w:r>
      <w:proofErr w:type="gramEnd"/>
      <w:r w:rsidR="009E3829">
        <w:rPr>
          <w:rFonts w:ascii="Times New Roman" w:hAnsi="Times New Roman" w:cs="Times New Roman"/>
          <w:sz w:val="28"/>
          <w:szCs w:val="28"/>
        </w:rPr>
        <w:t xml:space="preserve">  </w:t>
      </w:r>
      <w:r>
        <w:rPr>
          <w:rFonts w:ascii="Times New Roman" w:hAnsi="Times New Roman" w:cs="Times New Roman"/>
          <w:sz w:val="28"/>
          <w:szCs w:val="28"/>
        </w:rPr>
        <w:t xml:space="preserve">Furthermore, </w:t>
      </w:r>
      <w:proofErr w:type="spellStart"/>
      <w:r>
        <w:rPr>
          <w:rFonts w:ascii="Times New Roman" w:hAnsi="Times New Roman" w:cs="Times New Roman"/>
          <w:sz w:val="28"/>
          <w:szCs w:val="28"/>
        </w:rPr>
        <w:t>Layshock</w:t>
      </w:r>
      <w:proofErr w:type="spellEnd"/>
      <w:r>
        <w:rPr>
          <w:rFonts w:ascii="Times New Roman" w:hAnsi="Times New Roman" w:cs="Times New Roman"/>
          <w:sz w:val="28"/>
          <w:szCs w:val="28"/>
        </w:rPr>
        <w:t xml:space="preserve"> was the only student</w:t>
      </w:r>
      <w:r w:rsidR="00FE5BAD">
        <w:rPr>
          <w:rFonts w:ascii="Times New Roman" w:hAnsi="Times New Roman" w:cs="Times New Roman"/>
          <w:sz w:val="28"/>
          <w:szCs w:val="28"/>
        </w:rPr>
        <w:t xml:space="preserve"> to be punished for posting a mock profile; three other students had done so and were not punished. </w:t>
      </w:r>
      <w:proofErr w:type="gramStart"/>
      <w:r w:rsidR="00FE5BAD">
        <w:rPr>
          <w:rFonts w:ascii="Times New Roman" w:hAnsi="Times New Roman" w:cs="Times New Roman"/>
          <w:i/>
          <w:sz w:val="28"/>
          <w:szCs w:val="28"/>
        </w:rPr>
        <w:t>Id</w:t>
      </w:r>
      <w:r w:rsidR="009E3829">
        <w:rPr>
          <w:rFonts w:ascii="Times New Roman" w:hAnsi="Times New Roman" w:cs="Times New Roman"/>
          <w:sz w:val="28"/>
          <w:szCs w:val="28"/>
        </w:rPr>
        <w:t xml:space="preserve"> at 210.</w:t>
      </w:r>
      <w:proofErr w:type="gramEnd"/>
      <w:r w:rsidR="009E3829">
        <w:rPr>
          <w:rFonts w:ascii="Times New Roman" w:hAnsi="Times New Roman" w:cs="Times New Roman"/>
          <w:sz w:val="28"/>
          <w:szCs w:val="28"/>
        </w:rPr>
        <w:t xml:space="preserve"> In the case at bar, twenty students were punished for behavior that was directly related to Plaintiff’s post. (</w:t>
      </w:r>
      <w:proofErr w:type="spellStart"/>
      <w:r w:rsidR="009E3829">
        <w:rPr>
          <w:rFonts w:ascii="Times New Roman" w:hAnsi="Times New Roman" w:cs="Times New Roman"/>
          <w:sz w:val="28"/>
          <w:szCs w:val="28"/>
        </w:rPr>
        <w:t>Blaas</w:t>
      </w:r>
      <w:proofErr w:type="spellEnd"/>
      <w:r w:rsidR="009E3829">
        <w:rPr>
          <w:rFonts w:ascii="Times New Roman" w:hAnsi="Times New Roman" w:cs="Times New Roman"/>
          <w:sz w:val="28"/>
          <w:szCs w:val="28"/>
        </w:rPr>
        <w:t xml:space="preserve"> Dep.8:12.) For these reasons </w:t>
      </w:r>
      <w:proofErr w:type="spellStart"/>
      <w:r w:rsidR="009E3829">
        <w:rPr>
          <w:rFonts w:ascii="Times New Roman" w:hAnsi="Times New Roman" w:cs="Times New Roman"/>
          <w:i/>
          <w:sz w:val="28"/>
          <w:szCs w:val="28"/>
        </w:rPr>
        <w:t>Layshock</w:t>
      </w:r>
      <w:proofErr w:type="spellEnd"/>
      <w:r w:rsidR="009E3829">
        <w:rPr>
          <w:rFonts w:ascii="Times New Roman" w:hAnsi="Times New Roman" w:cs="Times New Roman"/>
          <w:sz w:val="28"/>
          <w:szCs w:val="28"/>
        </w:rPr>
        <w:t xml:space="preserve"> is not the appropriate preceden</w:t>
      </w:r>
      <w:r w:rsidR="00B9774E">
        <w:rPr>
          <w:rFonts w:ascii="Times New Roman" w:hAnsi="Times New Roman" w:cs="Times New Roman"/>
          <w:sz w:val="28"/>
          <w:szCs w:val="28"/>
        </w:rPr>
        <w:t>t to apply to the case at bar.</w:t>
      </w:r>
    </w:p>
    <w:p w14:paraId="4E1D6694" w14:textId="77777777" w:rsidR="00FA154F" w:rsidRPr="00DE69F6" w:rsidRDefault="00FA154F" w:rsidP="00D41EC8">
      <w:pPr>
        <w:pStyle w:val="ListParagraph"/>
        <w:numPr>
          <w:ilvl w:val="0"/>
          <w:numId w:val="1"/>
        </w:numPr>
        <w:spacing w:line="240" w:lineRule="auto"/>
        <w:rPr>
          <w:rFonts w:ascii="Times New Roman" w:hAnsi="Times New Roman" w:cs="Times New Roman"/>
          <w:sz w:val="28"/>
          <w:szCs w:val="28"/>
        </w:rPr>
      </w:pPr>
      <w:r w:rsidRPr="00DE69F6">
        <w:rPr>
          <w:rFonts w:ascii="Times New Roman" w:hAnsi="Times New Roman" w:cs="Times New Roman"/>
          <w:sz w:val="28"/>
          <w:szCs w:val="28"/>
          <w:u w:val="single"/>
        </w:rPr>
        <w:t xml:space="preserve">The fact that Plaintiff’s online speech </w:t>
      </w:r>
      <w:r w:rsidR="00C20E8C">
        <w:rPr>
          <w:rFonts w:ascii="Times New Roman" w:hAnsi="Times New Roman" w:cs="Times New Roman"/>
          <w:sz w:val="28"/>
          <w:szCs w:val="28"/>
          <w:u w:val="single"/>
        </w:rPr>
        <w:t xml:space="preserve">was not lewd nor a promotion of drug use is irrelevant </w:t>
      </w:r>
      <w:r w:rsidRPr="00DE69F6">
        <w:rPr>
          <w:rFonts w:ascii="Times New Roman" w:hAnsi="Times New Roman" w:cs="Times New Roman"/>
          <w:sz w:val="28"/>
          <w:szCs w:val="28"/>
          <w:u w:val="single"/>
        </w:rPr>
        <w:t>since it caused a substantial disruption.</w:t>
      </w:r>
    </w:p>
    <w:p w14:paraId="58F510F5" w14:textId="77777777" w:rsidR="00FA154F" w:rsidRPr="00DE69F6" w:rsidRDefault="00FA154F" w:rsidP="00FA154F">
      <w:pPr>
        <w:spacing w:line="480" w:lineRule="auto"/>
        <w:ind w:firstLine="720"/>
        <w:rPr>
          <w:rFonts w:ascii="Times New Roman" w:hAnsi="Times New Roman" w:cs="Times New Roman"/>
          <w:sz w:val="28"/>
          <w:szCs w:val="28"/>
        </w:rPr>
      </w:pPr>
      <w:r w:rsidRPr="00DE69F6">
        <w:rPr>
          <w:rFonts w:ascii="Times New Roman" w:hAnsi="Times New Roman" w:cs="Times New Roman"/>
          <w:sz w:val="28"/>
          <w:szCs w:val="28"/>
        </w:rPr>
        <w:lastRenderedPageBreak/>
        <w:t xml:space="preserve">The Supreme Court has established certain classes of speech that automatically cause a disruption and therefore are not protected. These categories include lewd speech and speech that promotes drug use. </w:t>
      </w:r>
      <w:r w:rsidRPr="00DE69F6">
        <w:rPr>
          <w:rFonts w:ascii="Times New Roman" w:hAnsi="Times New Roman" w:cs="Times New Roman"/>
          <w:i/>
          <w:sz w:val="28"/>
          <w:szCs w:val="28"/>
        </w:rPr>
        <w:t xml:space="preserve">See </w:t>
      </w:r>
      <w:r w:rsidR="009E3829" w:rsidRPr="00DE69F6">
        <w:rPr>
          <w:rFonts w:ascii="Times New Roman" w:hAnsi="Times New Roman" w:cs="Times New Roman"/>
          <w:i/>
          <w:sz w:val="28"/>
          <w:szCs w:val="28"/>
        </w:rPr>
        <w:t>Morse v. Frederick</w:t>
      </w:r>
      <w:r w:rsidR="009E3829" w:rsidRPr="00DE69F6">
        <w:rPr>
          <w:rFonts w:ascii="Times New Roman" w:hAnsi="Times New Roman" w:cs="Times New Roman"/>
          <w:sz w:val="28"/>
          <w:szCs w:val="28"/>
        </w:rPr>
        <w:t>, 551 U.S. 393 (2007)</w:t>
      </w:r>
      <w:r w:rsidR="009E3829">
        <w:rPr>
          <w:rFonts w:ascii="Times New Roman" w:hAnsi="Times New Roman" w:cs="Times New Roman"/>
          <w:sz w:val="28"/>
          <w:szCs w:val="28"/>
        </w:rPr>
        <w:t xml:space="preserve">; </w:t>
      </w:r>
      <w:r w:rsidRPr="00DE69F6">
        <w:rPr>
          <w:rFonts w:ascii="Times New Roman" w:hAnsi="Times New Roman" w:cs="Times New Roman"/>
          <w:i/>
          <w:sz w:val="28"/>
          <w:szCs w:val="28"/>
        </w:rPr>
        <w:t>Bethel School Dist.</w:t>
      </w:r>
      <w:r w:rsidRPr="00DE69F6">
        <w:rPr>
          <w:rFonts w:ascii="Times New Roman" w:hAnsi="Times New Roman" w:cs="Times New Roman"/>
          <w:sz w:val="28"/>
          <w:szCs w:val="28"/>
        </w:rPr>
        <w:t xml:space="preserve"> </w:t>
      </w:r>
      <w:r w:rsidRPr="00DE69F6">
        <w:rPr>
          <w:rFonts w:ascii="Times New Roman" w:hAnsi="Times New Roman" w:cs="Times New Roman"/>
          <w:i/>
          <w:sz w:val="28"/>
          <w:szCs w:val="28"/>
        </w:rPr>
        <w:t>No. 403 v. Fraser</w:t>
      </w:r>
      <w:r w:rsidR="009E3829">
        <w:rPr>
          <w:rFonts w:ascii="Times New Roman" w:hAnsi="Times New Roman" w:cs="Times New Roman"/>
          <w:sz w:val="28"/>
          <w:szCs w:val="28"/>
        </w:rPr>
        <w:t>, 478 U.S. 675 (1986)</w:t>
      </w:r>
      <w:r w:rsidRPr="00DE69F6">
        <w:rPr>
          <w:rFonts w:ascii="Times New Roman" w:hAnsi="Times New Roman" w:cs="Times New Roman"/>
          <w:sz w:val="28"/>
          <w:szCs w:val="28"/>
        </w:rPr>
        <w:t xml:space="preserve">.  These school-speech cases recognize student speech that due to its very nature causes substantial disruptions. However, these cases do not exclude other speech that due to context and circumstance also cause disruptions. The fact that Plaintiff’s speech was not lewd and was not related to drug use is </w:t>
      </w:r>
      <w:r w:rsidR="00903C0D">
        <w:rPr>
          <w:rFonts w:ascii="Times New Roman" w:hAnsi="Times New Roman" w:cs="Times New Roman"/>
          <w:sz w:val="28"/>
          <w:szCs w:val="28"/>
        </w:rPr>
        <w:t>irrelevant</w:t>
      </w:r>
      <w:r w:rsidRPr="00DE69F6">
        <w:rPr>
          <w:rFonts w:ascii="Times New Roman" w:hAnsi="Times New Roman" w:cs="Times New Roman"/>
          <w:sz w:val="28"/>
          <w:szCs w:val="28"/>
        </w:rPr>
        <w:t>.</w:t>
      </w:r>
      <w:r w:rsidR="00903C0D">
        <w:rPr>
          <w:rFonts w:ascii="Times New Roman" w:hAnsi="Times New Roman" w:cs="Times New Roman"/>
          <w:sz w:val="28"/>
          <w:szCs w:val="28"/>
        </w:rPr>
        <w:t xml:space="preserve"> The </w:t>
      </w:r>
      <w:r w:rsidR="00903C0D">
        <w:rPr>
          <w:rFonts w:ascii="Times New Roman" w:hAnsi="Times New Roman" w:cs="Times New Roman"/>
          <w:i/>
          <w:sz w:val="28"/>
          <w:szCs w:val="28"/>
        </w:rPr>
        <w:t>Tinker</w:t>
      </w:r>
      <w:r w:rsidR="00903C0D">
        <w:rPr>
          <w:rFonts w:ascii="Times New Roman" w:hAnsi="Times New Roman" w:cs="Times New Roman"/>
          <w:sz w:val="28"/>
          <w:szCs w:val="28"/>
        </w:rPr>
        <w:t xml:space="preserve"> standard as discussed above is the applicable standard in this case. </w:t>
      </w:r>
      <w:r w:rsidRPr="00DE69F6">
        <w:rPr>
          <w:rFonts w:ascii="Times New Roman" w:hAnsi="Times New Roman" w:cs="Times New Roman"/>
          <w:sz w:val="28"/>
          <w:szCs w:val="28"/>
        </w:rPr>
        <w:t xml:space="preserve"> </w:t>
      </w:r>
    </w:p>
    <w:p w14:paraId="4C987500" w14:textId="77777777" w:rsidR="007A5105" w:rsidRDefault="007A5105" w:rsidP="007A5105">
      <w:pPr>
        <w:tabs>
          <w:tab w:val="left" w:pos="720"/>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CONCLUSION</w:t>
      </w:r>
    </w:p>
    <w:p w14:paraId="0FCD4D5B" w14:textId="77777777" w:rsidR="0000672D" w:rsidRDefault="007A5105" w:rsidP="0000672D">
      <w:pPr>
        <w:tabs>
          <w:tab w:val="left" w:pos="720"/>
        </w:tabs>
        <w:spacing w:line="480" w:lineRule="auto"/>
        <w:rPr>
          <w:rFonts w:ascii="Times New Roman" w:hAnsi="Times New Roman" w:cs="Times New Roman"/>
          <w:sz w:val="28"/>
          <w:szCs w:val="28"/>
        </w:rPr>
      </w:pPr>
      <w:r>
        <w:rPr>
          <w:rFonts w:ascii="Times New Roman" w:hAnsi="Times New Roman" w:cs="Times New Roman"/>
          <w:sz w:val="28"/>
          <w:szCs w:val="28"/>
        </w:rPr>
        <w:tab/>
        <w:t xml:space="preserve">Defendant Moorhead High School has established that no genuine issue of material fact exists </w:t>
      </w:r>
      <w:r w:rsidR="00F3762E">
        <w:rPr>
          <w:rFonts w:ascii="Times New Roman" w:hAnsi="Times New Roman" w:cs="Times New Roman"/>
          <w:sz w:val="28"/>
          <w:szCs w:val="28"/>
        </w:rPr>
        <w:t>regarding Plaintiff’s punishment for his speech.</w:t>
      </w:r>
      <w:r>
        <w:rPr>
          <w:rFonts w:ascii="Times New Roman" w:hAnsi="Times New Roman" w:cs="Times New Roman"/>
          <w:sz w:val="28"/>
          <w:szCs w:val="28"/>
        </w:rPr>
        <w:t xml:space="preserve"> MHS is entitled to judgment as a matter of law. Therefore, MHS respectfully asks that this Court grant a summary judgment in favor of MHS.</w:t>
      </w:r>
    </w:p>
    <w:p w14:paraId="521D530E" w14:textId="77777777" w:rsidR="0000672D" w:rsidRDefault="0000672D" w:rsidP="0000672D">
      <w:pPr>
        <w:spacing w:line="240" w:lineRule="auto"/>
        <w:rPr>
          <w:rFonts w:ascii="Times New Roman" w:hAnsi="Times New Roman" w:cs="Times New Roman"/>
          <w:sz w:val="28"/>
          <w:szCs w:val="28"/>
        </w:rPr>
      </w:pPr>
      <w:r>
        <w:rPr>
          <w:rFonts w:ascii="Times New Roman" w:hAnsi="Times New Roman" w:cs="Times New Roman"/>
          <w:sz w:val="28"/>
          <w:szCs w:val="28"/>
        </w:rPr>
        <w:t>Respectfully submitted,</w:t>
      </w:r>
    </w:p>
    <w:p w14:paraId="4A08265D" w14:textId="77777777" w:rsidR="00304857" w:rsidRPr="00DE69F6" w:rsidRDefault="0000672D" w:rsidP="0000672D">
      <w:pPr>
        <w:spacing w:line="240" w:lineRule="auto"/>
        <w:ind w:left="3600" w:hanging="3600"/>
        <w:rPr>
          <w:rFonts w:ascii="Times New Roman" w:hAnsi="Times New Roman" w:cs="Times New Roman"/>
          <w:sz w:val="28"/>
          <w:szCs w:val="28"/>
        </w:rPr>
      </w:pPr>
      <w:r>
        <w:rPr>
          <w:rFonts w:ascii="Times New Roman" w:hAnsi="Times New Roman" w:cs="Times New Roman"/>
          <w:sz w:val="28"/>
          <w:szCs w:val="28"/>
        </w:rPr>
        <w:t>Dated: April 11, 2012</w:t>
      </w:r>
      <w:r>
        <w:rPr>
          <w:rFonts w:ascii="Times New Roman" w:hAnsi="Times New Roman" w:cs="Times New Roman"/>
          <w:sz w:val="28"/>
          <w:szCs w:val="28"/>
        </w:rPr>
        <w:tab/>
        <w:t xml:space="preserve">       </w:t>
      </w:r>
      <w:r w:rsidR="00BE67E4">
        <w:rPr>
          <w:rFonts w:ascii="Times New Roman" w:hAnsi="Times New Roman" w:cs="Times New Roman"/>
          <w:sz w:val="28"/>
          <w:szCs w:val="28"/>
        </w:rPr>
        <w:t>&lt;redacted&gt;&lt;/redacted&gt;</w:t>
      </w:r>
      <w:bookmarkStart w:id="0" w:name="_GoBack"/>
      <w:bookmarkEnd w:id="0"/>
      <w:r w:rsidR="00E57CD6">
        <w:rPr>
          <w:rFonts w:ascii="Times New Roman" w:hAnsi="Times New Roman" w:cs="Times New Roman"/>
          <w:sz w:val="28"/>
          <w:szCs w:val="28"/>
        </w:rPr>
        <w:br/>
      </w:r>
    </w:p>
    <w:sectPr w:rsidR="00304857" w:rsidRPr="00DE69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imes New Roman Italic">
    <w:panose1 w:val="02020503050405090304"/>
    <w:charset w:val="00"/>
    <w:family w:val="auto"/>
    <w:pitch w:val="variable"/>
    <w:sig w:usb0="E0000AFF" w:usb1="00007843" w:usb2="00000001"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upperRoman"/>
      <w:lvlText w:val="%1."/>
      <w:lvlJc w:val="left"/>
      <w:pPr>
        <w:tabs>
          <w:tab w:val="num" w:pos="580"/>
        </w:tabs>
        <w:ind w:left="580" w:firstLine="140"/>
      </w:pPr>
      <w:rPr>
        <w:rFonts w:hint="default"/>
        <w:color w:val="000000"/>
        <w:position w:val="0"/>
        <w:sz w:val="22"/>
      </w:rPr>
    </w:lvl>
    <w:lvl w:ilvl="1">
      <w:start w:val="1"/>
      <w:numFmt w:val="upperLetter"/>
      <w:lvlText w:val="%2."/>
      <w:lvlJc w:val="left"/>
      <w:pPr>
        <w:tabs>
          <w:tab w:val="num" w:pos="360"/>
        </w:tabs>
        <w:ind w:left="360" w:firstLine="1080"/>
      </w:pPr>
      <w:rPr>
        <w:rFonts w:hint="default"/>
        <w:color w:val="000000"/>
        <w:position w:val="0"/>
        <w:sz w:val="22"/>
      </w:rPr>
    </w:lvl>
    <w:lvl w:ilvl="2">
      <w:start w:val="1"/>
      <w:numFmt w:val="lowerRoman"/>
      <w:lvlText w:val="%3."/>
      <w:lvlJc w:val="left"/>
      <w:pPr>
        <w:tabs>
          <w:tab w:val="num" w:pos="389"/>
        </w:tabs>
        <w:ind w:left="389" w:firstLine="1771"/>
      </w:pPr>
      <w:rPr>
        <w:rFonts w:hint="default"/>
        <w:color w:val="000000"/>
        <w:position w:val="0"/>
        <w:sz w:val="22"/>
      </w:rPr>
    </w:lvl>
    <w:lvl w:ilvl="3">
      <w:start w:val="1"/>
      <w:numFmt w:val="decimal"/>
      <w:isLgl/>
      <w:lvlText w:val="%4."/>
      <w:lvlJc w:val="left"/>
      <w:pPr>
        <w:tabs>
          <w:tab w:val="num" w:pos="360"/>
        </w:tabs>
        <w:ind w:left="360" w:firstLine="2520"/>
      </w:pPr>
      <w:rPr>
        <w:rFonts w:hint="default"/>
        <w:color w:val="000000"/>
        <w:position w:val="0"/>
        <w:sz w:val="22"/>
      </w:rPr>
    </w:lvl>
    <w:lvl w:ilvl="4">
      <w:start w:val="1"/>
      <w:numFmt w:val="lowerLetter"/>
      <w:lvlText w:val="%5."/>
      <w:lvlJc w:val="left"/>
      <w:pPr>
        <w:tabs>
          <w:tab w:val="num" w:pos="360"/>
        </w:tabs>
        <w:ind w:left="360" w:firstLine="3240"/>
      </w:pPr>
      <w:rPr>
        <w:rFonts w:hint="default"/>
        <w:color w:val="000000"/>
        <w:position w:val="0"/>
        <w:sz w:val="22"/>
      </w:rPr>
    </w:lvl>
    <w:lvl w:ilvl="5">
      <w:start w:val="1"/>
      <w:numFmt w:val="lowerRoman"/>
      <w:lvlText w:val="%6."/>
      <w:lvlJc w:val="left"/>
      <w:pPr>
        <w:tabs>
          <w:tab w:val="num" w:pos="389"/>
        </w:tabs>
        <w:ind w:left="389" w:firstLine="3931"/>
      </w:pPr>
      <w:rPr>
        <w:rFonts w:hint="default"/>
        <w:color w:val="000000"/>
        <w:position w:val="0"/>
        <w:sz w:val="22"/>
      </w:rPr>
    </w:lvl>
    <w:lvl w:ilvl="6">
      <w:start w:val="1"/>
      <w:numFmt w:val="decimal"/>
      <w:isLgl/>
      <w:lvlText w:val="%7."/>
      <w:lvlJc w:val="left"/>
      <w:pPr>
        <w:tabs>
          <w:tab w:val="num" w:pos="360"/>
        </w:tabs>
        <w:ind w:left="360" w:firstLine="4680"/>
      </w:pPr>
      <w:rPr>
        <w:rFonts w:hint="default"/>
        <w:color w:val="000000"/>
        <w:position w:val="0"/>
        <w:sz w:val="22"/>
      </w:rPr>
    </w:lvl>
    <w:lvl w:ilvl="7">
      <w:start w:val="1"/>
      <w:numFmt w:val="lowerLetter"/>
      <w:lvlText w:val="%8."/>
      <w:lvlJc w:val="left"/>
      <w:pPr>
        <w:tabs>
          <w:tab w:val="num" w:pos="360"/>
        </w:tabs>
        <w:ind w:left="360" w:firstLine="5400"/>
      </w:pPr>
      <w:rPr>
        <w:rFonts w:hint="default"/>
        <w:color w:val="000000"/>
        <w:position w:val="0"/>
        <w:sz w:val="22"/>
      </w:rPr>
    </w:lvl>
    <w:lvl w:ilvl="8">
      <w:start w:val="1"/>
      <w:numFmt w:val="lowerRoman"/>
      <w:lvlText w:val="%9."/>
      <w:lvlJc w:val="left"/>
      <w:pPr>
        <w:tabs>
          <w:tab w:val="num" w:pos="389"/>
        </w:tabs>
        <w:ind w:left="389" w:firstLine="6091"/>
      </w:pPr>
      <w:rPr>
        <w:rFonts w:hint="default"/>
        <w:color w:val="000000"/>
        <w:position w:val="0"/>
        <w:sz w:val="22"/>
      </w:rPr>
    </w:lvl>
  </w:abstractNum>
  <w:abstractNum w:abstractNumId="1">
    <w:nsid w:val="05693EC7"/>
    <w:multiLevelType w:val="hybridMultilevel"/>
    <w:tmpl w:val="ADA07F3E"/>
    <w:lvl w:ilvl="0" w:tplc="CB620164">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E9A"/>
    <w:rsid w:val="0000672D"/>
    <w:rsid w:val="000423FC"/>
    <w:rsid w:val="000458D4"/>
    <w:rsid w:val="00081B4C"/>
    <w:rsid w:val="000B5E9A"/>
    <w:rsid w:val="000E3571"/>
    <w:rsid w:val="001855DD"/>
    <w:rsid w:val="001B0343"/>
    <w:rsid w:val="001E3CD2"/>
    <w:rsid w:val="001F1293"/>
    <w:rsid w:val="001F2AC4"/>
    <w:rsid w:val="001F3E21"/>
    <w:rsid w:val="001F4228"/>
    <w:rsid w:val="002026CA"/>
    <w:rsid w:val="00262C47"/>
    <w:rsid w:val="00282E17"/>
    <w:rsid w:val="002E1C9B"/>
    <w:rsid w:val="00304857"/>
    <w:rsid w:val="003260AE"/>
    <w:rsid w:val="003272CB"/>
    <w:rsid w:val="00333344"/>
    <w:rsid w:val="00345BC7"/>
    <w:rsid w:val="00390102"/>
    <w:rsid w:val="003A0C31"/>
    <w:rsid w:val="003D4036"/>
    <w:rsid w:val="003F2365"/>
    <w:rsid w:val="00400281"/>
    <w:rsid w:val="00401E7E"/>
    <w:rsid w:val="0042222C"/>
    <w:rsid w:val="004D024A"/>
    <w:rsid w:val="004D35E3"/>
    <w:rsid w:val="0051741F"/>
    <w:rsid w:val="005425C1"/>
    <w:rsid w:val="00576075"/>
    <w:rsid w:val="00586DB7"/>
    <w:rsid w:val="00652E18"/>
    <w:rsid w:val="006616EF"/>
    <w:rsid w:val="00687985"/>
    <w:rsid w:val="006B33B8"/>
    <w:rsid w:val="006B7B4B"/>
    <w:rsid w:val="007353AB"/>
    <w:rsid w:val="00743C2E"/>
    <w:rsid w:val="0074548C"/>
    <w:rsid w:val="0079321E"/>
    <w:rsid w:val="007A5105"/>
    <w:rsid w:val="007F0109"/>
    <w:rsid w:val="00846613"/>
    <w:rsid w:val="00860590"/>
    <w:rsid w:val="00903C0D"/>
    <w:rsid w:val="00922466"/>
    <w:rsid w:val="0096361A"/>
    <w:rsid w:val="0096714F"/>
    <w:rsid w:val="00967957"/>
    <w:rsid w:val="009C4E85"/>
    <w:rsid w:val="009E3829"/>
    <w:rsid w:val="00A260E8"/>
    <w:rsid w:val="00A5200D"/>
    <w:rsid w:val="00AA7217"/>
    <w:rsid w:val="00AB7ACE"/>
    <w:rsid w:val="00B11EDE"/>
    <w:rsid w:val="00B564B0"/>
    <w:rsid w:val="00B62829"/>
    <w:rsid w:val="00B72B46"/>
    <w:rsid w:val="00B94B01"/>
    <w:rsid w:val="00B9774E"/>
    <w:rsid w:val="00BA0BA3"/>
    <w:rsid w:val="00BA210D"/>
    <w:rsid w:val="00BA43FC"/>
    <w:rsid w:val="00BB4632"/>
    <w:rsid w:val="00BD60F9"/>
    <w:rsid w:val="00BE14F2"/>
    <w:rsid w:val="00BE4F59"/>
    <w:rsid w:val="00BE67E4"/>
    <w:rsid w:val="00BF737B"/>
    <w:rsid w:val="00C03A05"/>
    <w:rsid w:val="00C20E8C"/>
    <w:rsid w:val="00C210EB"/>
    <w:rsid w:val="00C34FCD"/>
    <w:rsid w:val="00C956D4"/>
    <w:rsid w:val="00CB2450"/>
    <w:rsid w:val="00CC1A9B"/>
    <w:rsid w:val="00CC4798"/>
    <w:rsid w:val="00D22333"/>
    <w:rsid w:val="00D403AC"/>
    <w:rsid w:val="00D41EC8"/>
    <w:rsid w:val="00D52EA6"/>
    <w:rsid w:val="00D700C7"/>
    <w:rsid w:val="00DB17E0"/>
    <w:rsid w:val="00DB6E83"/>
    <w:rsid w:val="00DD42B5"/>
    <w:rsid w:val="00DD4B7C"/>
    <w:rsid w:val="00DE69F6"/>
    <w:rsid w:val="00E25A24"/>
    <w:rsid w:val="00E31658"/>
    <w:rsid w:val="00E57CD6"/>
    <w:rsid w:val="00E72833"/>
    <w:rsid w:val="00E8110F"/>
    <w:rsid w:val="00EB3EDA"/>
    <w:rsid w:val="00EC0850"/>
    <w:rsid w:val="00ED23E4"/>
    <w:rsid w:val="00ED4852"/>
    <w:rsid w:val="00EE2680"/>
    <w:rsid w:val="00F3762E"/>
    <w:rsid w:val="00F427A3"/>
    <w:rsid w:val="00F473BB"/>
    <w:rsid w:val="00F50883"/>
    <w:rsid w:val="00FA154F"/>
    <w:rsid w:val="00FE5BAD"/>
    <w:rsid w:val="00FF0B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E6B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4798"/>
    <w:rPr>
      <w:color w:val="0000FF"/>
      <w:u w:val="single"/>
    </w:rPr>
  </w:style>
  <w:style w:type="paragraph" w:styleId="ListParagraph">
    <w:name w:val="List Paragraph"/>
    <w:basedOn w:val="Normal"/>
    <w:qFormat/>
    <w:rsid w:val="00BF737B"/>
    <w:pPr>
      <w:ind w:left="720"/>
      <w:contextualSpacing/>
    </w:pPr>
  </w:style>
  <w:style w:type="paragraph" w:customStyle="1" w:styleId="FreeForm">
    <w:name w:val="Free Form"/>
    <w:autoRedefine/>
    <w:rsid w:val="0096361A"/>
    <w:pPr>
      <w:spacing w:after="0" w:line="240" w:lineRule="auto"/>
    </w:pPr>
    <w:rPr>
      <w:rFonts w:ascii="Lucida Grande" w:eastAsia="ヒラギノ角ゴ Pro W3" w:hAnsi="Lucida Grande" w:cs="Times New Roman"/>
      <w:color w:val="000000"/>
      <w:sz w:val="20"/>
      <w:szCs w:val="20"/>
    </w:rPr>
  </w:style>
  <w:style w:type="paragraph" w:styleId="BalloonText">
    <w:name w:val="Balloon Text"/>
    <w:basedOn w:val="Normal"/>
    <w:link w:val="BalloonTextChar"/>
    <w:uiPriority w:val="99"/>
    <w:semiHidden/>
    <w:unhideWhenUsed/>
    <w:rsid w:val="009636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361A"/>
    <w:rPr>
      <w:rFonts w:ascii="Tahoma" w:hAnsi="Tahoma" w:cs="Tahoma"/>
      <w:sz w:val="16"/>
      <w:szCs w:val="16"/>
    </w:rPr>
  </w:style>
  <w:style w:type="character" w:customStyle="1" w:styleId="apple-converted-space">
    <w:name w:val="apple-converted-space"/>
    <w:basedOn w:val="DefaultParagraphFont"/>
    <w:rsid w:val="00687985"/>
  </w:style>
  <w:style w:type="character" w:styleId="Emphasis">
    <w:name w:val="Emphasis"/>
    <w:basedOn w:val="DefaultParagraphFont"/>
    <w:uiPriority w:val="20"/>
    <w:qFormat/>
    <w:rsid w:val="00687985"/>
    <w:rPr>
      <w:i/>
      <w:iCs/>
    </w:rPr>
  </w:style>
  <w:style w:type="character" w:styleId="CommentReference">
    <w:name w:val="annotation reference"/>
    <w:basedOn w:val="DefaultParagraphFont"/>
    <w:uiPriority w:val="99"/>
    <w:semiHidden/>
    <w:unhideWhenUsed/>
    <w:rsid w:val="00C20E8C"/>
    <w:rPr>
      <w:sz w:val="16"/>
      <w:szCs w:val="16"/>
    </w:rPr>
  </w:style>
  <w:style w:type="paragraph" w:styleId="CommentText">
    <w:name w:val="annotation text"/>
    <w:basedOn w:val="Normal"/>
    <w:link w:val="CommentTextChar"/>
    <w:uiPriority w:val="99"/>
    <w:semiHidden/>
    <w:unhideWhenUsed/>
    <w:rsid w:val="00C20E8C"/>
    <w:pPr>
      <w:spacing w:line="240" w:lineRule="auto"/>
    </w:pPr>
    <w:rPr>
      <w:sz w:val="20"/>
      <w:szCs w:val="20"/>
    </w:rPr>
  </w:style>
  <w:style w:type="character" w:customStyle="1" w:styleId="CommentTextChar">
    <w:name w:val="Comment Text Char"/>
    <w:basedOn w:val="DefaultParagraphFont"/>
    <w:link w:val="CommentText"/>
    <w:uiPriority w:val="99"/>
    <w:semiHidden/>
    <w:rsid w:val="00C20E8C"/>
    <w:rPr>
      <w:sz w:val="20"/>
      <w:szCs w:val="20"/>
    </w:rPr>
  </w:style>
  <w:style w:type="paragraph" w:styleId="CommentSubject">
    <w:name w:val="annotation subject"/>
    <w:basedOn w:val="CommentText"/>
    <w:next w:val="CommentText"/>
    <w:link w:val="CommentSubjectChar"/>
    <w:uiPriority w:val="99"/>
    <w:semiHidden/>
    <w:unhideWhenUsed/>
    <w:rsid w:val="00C20E8C"/>
    <w:rPr>
      <w:b/>
      <w:bCs/>
    </w:rPr>
  </w:style>
  <w:style w:type="character" w:customStyle="1" w:styleId="CommentSubjectChar">
    <w:name w:val="Comment Subject Char"/>
    <w:basedOn w:val="CommentTextChar"/>
    <w:link w:val="CommentSubject"/>
    <w:uiPriority w:val="99"/>
    <w:semiHidden/>
    <w:rsid w:val="00C20E8C"/>
    <w:rPr>
      <w:b/>
      <w:bCs/>
      <w:sz w:val="20"/>
      <w:szCs w:val="20"/>
    </w:rPr>
  </w:style>
  <w:style w:type="character" w:customStyle="1" w:styleId="cosearchterm">
    <w:name w:val="co_searchterm"/>
    <w:basedOn w:val="DefaultParagraphFont"/>
    <w:rsid w:val="00DB17E0"/>
  </w:style>
  <w:style w:type="character" w:customStyle="1" w:styleId="costarpage">
    <w:name w:val="co_starpage"/>
    <w:basedOn w:val="DefaultParagraphFont"/>
    <w:rsid w:val="00DB17E0"/>
  </w:style>
  <w:style w:type="character" w:styleId="FollowedHyperlink">
    <w:name w:val="FollowedHyperlink"/>
    <w:basedOn w:val="DefaultParagraphFont"/>
    <w:uiPriority w:val="99"/>
    <w:semiHidden/>
    <w:unhideWhenUsed/>
    <w:rsid w:val="001F1293"/>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4798"/>
    <w:rPr>
      <w:color w:val="0000FF"/>
      <w:u w:val="single"/>
    </w:rPr>
  </w:style>
  <w:style w:type="paragraph" w:styleId="ListParagraph">
    <w:name w:val="List Paragraph"/>
    <w:basedOn w:val="Normal"/>
    <w:qFormat/>
    <w:rsid w:val="00BF737B"/>
    <w:pPr>
      <w:ind w:left="720"/>
      <w:contextualSpacing/>
    </w:pPr>
  </w:style>
  <w:style w:type="paragraph" w:customStyle="1" w:styleId="FreeForm">
    <w:name w:val="Free Form"/>
    <w:autoRedefine/>
    <w:rsid w:val="0096361A"/>
    <w:pPr>
      <w:spacing w:after="0" w:line="240" w:lineRule="auto"/>
    </w:pPr>
    <w:rPr>
      <w:rFonts w:ascii="Lucida Grande" w:eastAsia="ヒラギノ角ゴ Pro W3" w:hAnsi="Lucida Grande" w:cs="Times New Roman"/>
      <w:color w:val="000000"/>
      <w:sz w:val="20"/>
      <w:szCs w:val="20"/>
    </w:rPr>
  </w:style>
  <w:style w:type="paragraph" w:styleId="BalloonText">
    <w:name w:val="Balloon Text"/>
    <w:basedOn w:val="Normal"/>
    <w:link w:val="BalloonTextChar"/>
    <w:uiPriority w:val="99"/>
    <w:semiHidden/>
    <w:unhideWhenUsed/>
    <w:rsid w:val="009636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361A"/>
    <w:rPr>
      <w:rFonts w:ascii="Tahoma" w:hAnsi="Tahoma" w:cs="Tahoma"/>
      <w:sz w:val="16"/>
      <w:szCs w:val="16"/>
    </w:rPr>
  </w:style>
  <w:style w:type="character" w:customStyle="1" w:styleId="apple-converted-space">
    <w:name w:val="apple-converted-space"/>
    <w:basedOn w:val="DefaultParagraphFont"/>
    <w:rsid w:val="00687985"/>
  </w:style>
  <w:style w:type="character" w:styleId="Emphasis">
    <w:name w:val="Emphasis"/>
    <w:basedOn w:val="DefaultParagraphFont"/>
    <w:uiPriority w:val="20"/>
    <w:qFormat/>
    <w:rsid w:val="00687985"/>
    <w:rPr>
      <w:i/>
      <w:iCs/>
    </w:rPr>
  </w:style>
  <w:style w:type="character" w:styleId="CommentReference">
    <w:name w:val="annotation reference"/>
    <w:basedOn w:val="DefaultParagraphFont"/>
    <w:uiPriority w:val="99"/>
    <w:semiHidden/>
    <w:unhideWhenUsed/>
    <w:rsid w:val="00C20E8C"/>
    <w:rPr>
      <w:sz w:val="16"/>
      <w:szCs w:val="16"/>
    </w:rPr>
  </w:style>
  <w:style w:type="paragraph" w:styleId="CommentText">
    <w:name w:val="annotation text"/>
    <w:basedOn w:val="Normal"/>
    <w:link w:val="CommentTextChar"/>
    <w:uiPriority w:val="99"/>
    <w:semiHidden/>
    <w:unhideWhenUsed/>
    <w:rsid w:val="00C20E8C"/>
    <w:pPr>
      <w:spacing w:line="240" w:lineRule="auto"/>
    </w:pPr>
    <w:rPr>
      <w:sz w:val="20"/>
      <w:szCs w:val="20"/>
    </w:rPr>
  </w:style>
  <w:style w:type="character" w:customStyle="1" w:styleId="CommentTextChar">
    <w:name w:val="Comment Text Char"/>
    <w:basedOn w:val="DefaultParagraphFont"/>
    <w:link w:val="CommentText"/>
    <w:uiPriority w:val="99"/>
    <w:semiHidden/>
    <w:rsid w:val="00C20E8C"/>
    <w:rPr>
      <w:sz w:val="20"/>
      <w:szCs w:val="20"/>
    </w:rPr>
  </w:style>
  <w:style w:type="paragraph" w:styleId="CommentSubject">
    <w:name w:val="annotation subject"/>
    <w:basedOn w:val="CommentText"/>
    <w:next w:val="CommentText"/>
    <w:link w:val="CommentSubjectChar"/>
    <w:uiPriority w:val="99"/>
    <w:semiHidden/>
    <w:unhideWhenUsed/>
    <w:rsid w:val="00C20E8C"/>
    <w:rPr>
      <w:b/>
      <w:bCs/>
    </w:rPr>
  </w:style>
  <w:style w:type="character" w:customStyle="1" w:styleId="CommentSubjectChar">
    <w:name w:val="Comment Subject Char"/>
    <w:basedOn w:val="CommentTextChar"/>
    <w:link w:val="CommentSubject"/>
    <w:uiPriority w:val="99"/>
    <w:semiHidden/>
    <w:rsid w:val="00C20E8C"/>
    <w:rPr>
      <w:b/>
      <w:bCs/>
      <w:sz w:val="20"/>
      <w:szCs w:val="20"/>
    </w:rPr>
  </w:style>
  <w:style w:type="character" w:customStyle="1" w:styleId="cosearchterm">
    <w:name w:val="co_searchterm"/>
    <w:basedOn w:val="DefaultParagraphFont"/>
    <w:rsid w:val="00DB17E0"/>
  </w:style>
  <w:style w:type="character" w:customStyle="1" w:styleId="costarpage">
    <w:name w:val="co_starpage"/>
    <w:basedOn w:val="DefaultParagraphFont"/>
    <w:rsid w:val="00DB17E0"/>
  </w:style>
  <w:style w:type="character" w:styleId="FollowedHyperlink">
    <w:name w:val="FollowedHyperlink"/>
    <w:basedOn w:val="DefaultParagraphFont"/>
    <w:uiPriority w:val="99"/>
    <w:semiHidden/>
    <w:unhideWhenUsed/>
    <w:rsid w:val="001F12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10879">
      <w:bodyDiv w:val="1"/>
      <w:marLeft w:val="0"/>
      <w:marRight w:val="0"/>
      <w:marTop w:val="0"/>
      <w:marBottom w:val="0"/>
      <w:divBdr>
        <w:top w:val="none" w:sz="0" w:space="0" w:color="auto"/>
        <w:left w:val="none" w:sz="0" w:space="0" w:color="auto"/>
        <w:bottom w:val="none" w:sz="0" w:space="0" w:color="auto"/>
        <w:right w:val="none" w:sz="0" w:space="0" w:color="auto"/>
      </w:divBdr>
    </w:div>
    <w:div w:id="1540118740">
      <w:bodyDiv w:val="1"/>
      <w:marLeft w:val="0"/>
      <w:marRight w:val="0"/>
      <w:marTop w:val="0"/>
      <w:marBottom w:val="0"/>
      <w:divBdr>
        <w:top w:val="none" w:sz="0" w:space="0" w:color="auto"/>
        <w:left w:val="none" w:sz="0" w:space="0" w:color="auto"/>
        <w:bottom w:val="none" w:sz="0" w:space="0" w:color="auto"/>
        <w:right w:val="none" w:sz="0" w:space="0" w:color="auto"/>
      </w:divBdr>
    </w:div>
    <w:div w:id="190768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a.next.westlaw.com/Link/Document/FullText?findType=Y&amp;serNum=1957113212&amp;pubNum=0000595&amp;originationContext=notesOfDecisions&amp;contextData=%28sc.Category%29&amp;transitionType=NotesOfDecisionItem" TargetMode="External"/><Relationship Id="rId7" Type="http://schemas.openxmlformats.org/officeDocument/2006/relationships/hyperlink" Target="https://1.next.westlaw.com/Link/Document/FullText?findType=Y&amp;serNum=1969132915&amp;pubNum=708&amp;originationContext=document&amp;transitionType=DocumentItem&amp;contextData=(sc.Search)" TargetMode="External"/><Relationship Id="rId8" Type="http://schemas.openxmlformats.org/officeDocument/2006/relationships/hyperlink" Target="https://1.next.westlaw.com/Link/Document/FullText?findType=Y&amp;serNum=2012627209&amp;pubNum=506&amp;originationContext=document&amp;transitionType=DocumentItem&amp;contextData=(sc.DocLink)"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4160</Words>
  <Characters>22118</Characters>
  <Application>Microsoft Macintosh Word</Application>
  <DocSecurity>0</DocSecurity>
  <Lines>385</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2012-04-22T21:50:00Z</dcterms:created>
  <dcterms:modified xsi:type="dcterms:W3CDTF">2012-06-03T20:30:00Z</dcterms:modified>
  <cp:category/>
</cp:coreProperties>
</file>